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091" w:rsidRDefault="00992B09" w:rsidP="00D46E06">
      <w:pPr>
        <w:autoSpaceDE w:val="0"/>
        <w:autoSpaceDN w:val="0"/>
        <w:bidi/>
        <w:adjustRightInd w:val="0"/>
        <w:rPr>
          <w:rFonts w:ascii="Cambria" w:hAnsi="Cambria"/>
          <w:b/>
          <w:bCs/>
          <w:color w:val="000000"/>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101.4pt;margin-top:-11.6pt;width:371.4pt;height:33.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" strokecolor="white">
            <v:textbox style="mso-fit-shape-to-text:t">
              <w:txbxContent>
                <w:p w:rsidR="00705091" w:rsidRDefault="00705091" w:rsidP="00705091">
                  <w:pPr>
                    <w:bidi/>
                    <w:jc w:val="center"/>
                  </w:pPr>
                </w:p>
              </w:txbxContent>
            </v:textbox>
          </v:shape>
        </w:pict>
      </w:r>
    </w:p>
    <w:p w:rsidR="00705091" w:rsidRDefault="00C113CC" w:rsidP="00062345">
      <w:pPr>
        <w:bidi/>
        <w:spacing w:line="480" w:lineRule="auto"/>
        <w:rPr>
          <w:rFonts w:ascii="Cambria" w:hAnsi="Cambria"/>
          <w:b/>
          <w:color w:val="000000"/>
          <w:sz w:val="28"/>
          <w:szCs w:val="28"/>
          <w:rtl/>
          <w:lang w:bidi="ar-JO"/>
        </w:rPr>
      </w:pPr>
      <w:r>
        <w:rPr>
          <w:rFonts w:ascii="Cambria" w:hAnsi="Cambria"/>
          <w:b/>
          <w:noProof/>
          <w:color w:val="000000"/>
          <w:sz w:val="28"/>
          <w:szCs w:val="28"/>
          <w:rtl/>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543050" cy="800100"/>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543050" cy="800100"/>
                    </a:xfrm>
                    <a:prstGeom prst="rect">
                      <a:avLst/>
                    </a:prstGeom>
                    <a:noFill/>
                    <a:ln w="9525">
                      <a:noFill/>
                      <a:miter lim="800000"/>
                      <a:headEnd/>
                      <a:tailEnd/>
                    </a:ln>
                  </pic:spPr>
                </pic:pic>
              </a:graphicData>
            </a:graphic>
          </wp:anchor>
        </w:drawing>
      </w:r>
      <w:r>
        <w:rPr>
          <w:noProof/>
        </w:rPr>
        <w:drawing>
          <wp:inline distT="0" distB="0" distL="0" distR="0">
            <wp:extent cx="1066800" cy="1343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5344" r="8397"/>
                    <a:stretch>
                      <a:fillRect/>
                    </a:stretch>
                  </pic:blipFill>
                  <pic:spPr bwMode="auto">
                    <a:xfrm>
                      <a:off x="0" y="0"/>
                      <a:ext cx="1066800" cy="1343025"/>
                    </a:xfrm>
                    <a:prstGeom prst="rect">
                      <a:avLst/>
                    </a:prstGeom>
                    <a:noFill/>
                    <a:ln w="9525">
                      <a:noFill/>
                      <a:miter lim="800000"/>
                      <a:headEnd/>
                      <a:tailEnd/>
                    </a:ln>
                  </pic:spPr>
                </pic:pic>
              </a:graphicData>
            </a:graphic>
          </wp:inline>
        </w:drawing>
      </w:r>
    </w:p>
    <w:p w:rsidR="00705091" w:rsidRDefault="00705091" w:rsidP="00D46E06">
      <w:pPr>
        <w:bidi/>
        <w:spacing w:line="480" w:lineRule="auto"/>
        <w:rPr>
          <w:rFonts w:ascii="Cambria" w:hAnsi="Cambria"/>
          <w:b/>
          <w:color w:val="000000"/>
          <w:sz w:val="28"/>
          <w:szCs w:val="28"/>
        </w:rPr>
      </w:pPr>
    </w:p>
    <w:p w:rsidR="00705091" w:rsidRPr="00705091" w:rsidRDefault="00705091" w:rsidP="00C95747">
      <w:pPr>
        <w:bidi/>
        <w:spacing w:line="480" w:lineRule="auto"/>
        <w:jc w:val="center"/>
        <w:rPr>
          <w:rFonts w:ascii="Arial" w:hAnsi="Arial" w:cs="Times New Roman"/>
          <w:bCs/>
          <w:sz w:val="40"/>
          <w:szCs w:val="40"/>
          <w:rtl/>
          <w:lang w:val="en-GB" w:bidi="ar-JO"/>
        </w:rPr>
      </w:pPr>
      <w:r w:rsidRPr="00705091">
        <w:rPr>
          <w:rFonts w:ascii="Cambria" w:hAnsi="Cambria" w:hint="cs"/>
          <w:bCs/>
          <w:color w:val="000000"/>
          <w:sz w:val="40"/>
          <w:szCs w:val="40"/>
          <w:rtl/>
          <w:lang w:bidi="ar-JO"/>
        </w:rPr>
        <w:t>الجامعة الأردنية</w:t>
      </w:r>
    </w:p>
    <w:p w:rsidR="00705091" w:rsidRDefault="00705091" w:rsidP="00C95747">
      <w:pPr>
        <w:bidi/>
        <w:spacing w:line="360" w:lineRule="auto"/>
        <w:jc w:val="center"/>
        <w:rPr>
          <w:rFonts w:ascii="Cambria" w:hAnsi="Cambria"/>
          <w:b/>
          <w:bCs/>
          <w:sz w:val="40"/>
          <w:szCs w:val="40"/>
        </w:rPr>
      </w:pPr>
      <w:r>
        <w:rPr>
          <w:rFonts w:ascii="Cambria" w:hAnsi="Cambria" w:hint="cs"/>
          <w:b/>
          <w:bCs/>
          <w:sz w:val="40"/>
          <w:szCs w:val="40"/>
          <w:rtl/>
        </w:rPr>
        <w:t>مركز الاعتماد وضمان الجودة</w:t>
      </w:r>
    </w:p>
    <w:p w:rsidR="007118E1" w:rsidRDefault="00992B09" w:rsidP="00D46E06">
      <w:pPr>
        <w:autoSpaceDE w:val="0"/>
        <w:autoSpaceDN w:val="0"/>
        <w:bidi/>
        <w:adjustRightInd w:val="0"/>
        <w:rPr>
          <w:rFonts w:ascii="Cambria" w:hAnsi="Cambria" w:cs="Times New Roman"/>
          <w:b/>
          <w:lang w:val="en-GB"/>
        </w:rPr>
      </w:pPr>
      <w:r>
        <w:rPr>
          <w:rFonts w:ascii="Arial" w:hAnsi="Arial"/>
          <w:noProof/>
          <w:sz w:val="20"/>
          <w:szCs w:val="24"/>
        </w:rPr>
        <w:pict>
          <v:shape id="Text Box 2" o:spid="_x0000_s1027" type="#_x0000_t202" style="position:absolute;left:0;text-align:left;margin-left:64.65pt;margin-top:46.2pt;width:368.85pt;height:73.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" strokecolor="white" strokeweight="1pt">
            <v:fill color2="#999" focus="100%" type="gradient"/>
            <v:shadow on="t" color="#7f7f7f" opacity=".5" offset="1pt"/>
            <v:textbox>
              <w:txbxContent>
                <w:p w:rsidR="00705091" w:rsidRPr="005E4BDD" w:rsidRDefault="004A4965" w:rsidP="00C95747">
                  <w:pPr>
                    <w:pStyle w:val="ps1Char"/>
                  </w:pPr>
                  <w:r>
                    <w:rPr>
                      <w:rFonts w:hint="cs"/>
                      <w:rtl/>
                    </w:rPr>
                    <w:t xml:space="preserve">الخطة الدراسية لدرجة </w:t>
                  </w:r>
                  <w:r w:rsidR="00D46E06">
                    <w:rPr>
                      <w:rFonts w:hint="cs"/>
                      <w:rtl/>
                    </w:rPr>
                    <w:t>الدكتوراه</w:t>
                  </w: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p w:rsidR="00705091" w:rsidRDefault="00705091" w:rsidP="00C95747">
                  <w:pPr>
                    <w:pStyle w:val="ps1Char"/>
                  </w:pPr>
                </w:p>
              </w:txbxContent>
            </v:textbox>
          </v:shape>
        </w:pict>
      </w:r>
      <w:r>
        <w:rPr>
          <w:rFonts w:ascii="Arial" w:hAnsi="Arial"/>
          <w:noProof/>
          <w:sz w:val="20"/>
          <w:szCs w:val="24"/>
        </w:rPr>
        <w:pict>
          <v:shape id="_x0000_s1028" type="#_x0000_t202" style="position:absolute;left:0;text-align:left;margin-left:76.65pt;margin-top:170.5pt;width:368.85pt;height:73.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" strokecolor="white" strokeweight="1pt">
            <v:fill color2="#999" focus="100%" type="gradient"/>
            <v:shadow on="t" color="#7f7f7f" opacity=".5" offset="1pt"/>
            <v:textbox>
              <w:txbxContent>
                <w:p w:rsidR="00062345" w:rsidRPr="005E4BDD" w:rsidRDefault="00062345" w:rsidP="00062345">
                  <w:pPr>
                    <w:pStyle w:val="ps1Char"/>
                    <w:rPr>
                      <w:rtl/>
                      <w:lang w:bidi="ar-JO"/>
                    </w:rPr>
                  </w:pPr>
                  <w:r>
                    <w:rPr>
                      <w:rFonts w:hint="cs"/>
                      <w:rtl/>
                      <w:lang w:bidi="ar-JO"/>
                    </w:rPr>
                    <w:t>اسم البرنامج:</w:t>
                  </w:r>
                  <w:r w:rsidR="004226AE">
                    <w:rPr>
                      <w:rFonts w:hint="cs"/>
                      <w:rtl/>
                      <w:lang w:bidi="ar-JO"/>
                    </w:rPr>
                    <w:t xml:space="preserve"> القيادة التربوية</w:t>
                  </w: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p w:rsidR="00062345" w:rsidRDefault="00062345" w:rsidP="00062345">
                  <w:pPr>
                    <w:pStyle w:val="ps1Char"/>
                  </w:pPr>
                </w:p>
              </w:txbxContent>
            </v:textbox>
          </v:shape>
        </w:pict>
      </w:r>
      <w:r w:rsidR="00705091">
        <w:rPr>
          <w:rFonts w:ascii="Cambria" w:hAnsi="Cambria"/>
          <w:b/>
          <w:bCs/>
          <w:sz w:val="32"/>
          <w:szCs w:val="32"/>
        </w:rPr>
        <w:br w:type="page"/>
      </w:r>
    </w:p>
    <w:tbl>
      <w:tblPr>
        <w:tblpPr w:leftFromText="180" w:rightFromText="180" w:horzAnchor="margin" w:tblpY="315"/>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3132"/>
        <w:gridCol w:w="5735"/>
        <w:gridCol w:w="637"/>
      </w:tblGrid>
      <w:tr w:rsidR="004A4965" w:rsidRPr="000811D0" w:rsidTr="00510283">
        <w:trPr>
          <w:trHeight w:val="432"/>
        </w:trPr>
        <w:tc>
          <w:tcPr>
            <w:tcW w:w="1648" w:type="pct"/>
            <w:vAlign w:val="center"/>
          </w:tcPr>
          <w:p w:rsidR="004A4965" w:rsidRPr="000811D0" w:rsidRDefault="00263ECC" w:rsidP="00D46E06">
            <w:pPr>
              <w:bidi/>
              <w:spacing w:after="0" w:line="240" w:lineRule="auto"/>
              <w:rPr>
                <w:rFonts w:ascii="Simplified Arabic" w:hAnsi="Simplified Arabic" w:cs="Simplified Arabic"/>
              </w:rPr>
            </w:pPr>
            <w:r w:rsidRPr="000811D0">
              <w:rPr>
                <w:rFonts w:ascii="Simplified Arabic" w:hAnsi="Simplified Arabic" w:cs="Simplified Arabic" w:hint="cs"/>
                <w:rtl/>
              </w:rPr>
              <w:lastRenderedPageBreak/>
              <w:t>العلوم التربوية</w:t>
            </w:r>
          </w:p>
        </w:tc>
        <w:tc>
          <w:tcPr>
            <w:tcW w:w="3017" w:type="pct"/>
          </w:tcPr>
          <w:p w:rsidR="004A4965" w:rsidRPr="000811D0" w:rsidRDefault="004A4965" w:rsidP="00D46E06">
            <w:pPr>
              <w:bidi/>
              <w:spacing w:after="0" w:line="240" w:lineRule="auto"/>
              <w:rPr>
                <w:rFonts w:ascii="Simplified Arabic" w:hAnsi="Simplified Arabic" w:cs="Simplified Arabic"/>
                <w:b/>
                <w:bCs/>
                <w:lang w:bidi="ar-JO"/>
              </w:rPr>
            </w:pPr>
            <w:r w:rsidRPr="000811D0">
              <w:rPr>
                <w:rFonts w:ascii="Simplified Arabic" w:hAnsi="Simplified Arabic" w:cs="Simplified Arabic"/>
                <w:b/>
                <w:bCs/>
                <w:rtl/>
                <w:lang w:bidi="ar-JO"/>
              </w:rPr>
              <w:t>الكلية</w:t>
            </w:r>
          </w:p>
        </w:tc>
        <w:tc>
          <w:tcPr>
            <w:tcW w:w="335" w:type="pct"/>
          </w:tcPr>
          <w:p w:rsidR="004A4965" w:rsidRPr="000811D0" w:rsidRDefault="004A4965" w:rsidP="00D46E06">
            <w:pPr>
              <w:bidi/>
              <w:spacing w:after="0" w:line="240" w:lineRule="auto"/>
              <w:rPr>
                <w:rFonts w:ascii="Simplified Arabic" w:hAnsi="Simplified Arabic" w:cs="Simplified Arabic"/>
                <w:b/>
                <w:bCs/>
              </w:rPr>
            </w:pPr>
            <w:r w:rsidRPr="000811D0">
              <w:rPr>
                <w:rFonts w:ascii="Simplified Arabic" w:hAnsi="Simplified Arabic" w:cs="Simplified Arabic"/>
                <w:b/>
                <w:bCs/>
                <w:rtl/>
              </w:rPr>
              <w:t>1.</w:t>
            </w:r>
          </w:p>
        </w:tc>
      </w:tr>
      <w:tr w:rsidR="004A4965" w:rsidRPr="000811D0" w:rsidTr="00510283">
        <w:trPr>
          <w:trHeight w:val="432"/>
        </w:trPr>
        <w:tc>
          <w:tcPr>
            <w:tcW w:w="1648" w:type="pct"/>
            <w:vAlign w:val="center"/>
          </w:tcPr>
          <w:p w:rsidR="004A4965" w:rsidRPr="000811D0" w:rsidRDefault="00263ECC" w:rsidP="00D46E06">
            <w:pPr>
              <w:bidi/>
              <w:spacing w:after="0" w:line="240" w:lineRule="auto"/>
              <w:rPr>
                <w:rFonts w:ascii="Simplified Arabic" w:hAnsi="Simplified Arabic" w:cs="Simplified Arabic"/>
              </w:rPr>
            </w:pPr>
            <w:r w:rsidRPr="000811D0">
              <w:rPr>
                <w:rFonts w:ascii="Simplified Arabic" w:hAnsi="Simplified Arabic" w:cs="Simplified Arabic" w:hint="cs"/>
                <w:rtl/>
              </w:rPr>
              <w:t>الإدارة التربوية والأصول</w:t>
            </w:r>
          </w:p>
        </w:tc>
        <w:tc>
          <w:tcPr>
            <w:tcW w:w="3017" w:type="pct"/>
          </w:tcPr>
          <w:p w:rsidR="004A4965" w:rsidRPr="000811D0" w:rsidRDefault="004A4965" w:rsidP="00D46E06">
            <w:pPr>
              <w:bidi/>
              <w:spacing w:after="0" w:line="240" w:lineRule="auto"/>
              <w:rPr>
                <w:rFonts w:ascii="Simplified Arabic" w:hAnsi="Simplified Arabic" w:cs="Simplified Arabic"/>
                <w:b/>
                <w:bCs/>
                <w:lang w:bidi="ar-JO"/>
              </w:rPr>
            </w:pPr>
            <w:r w:rsidRPr="000811D0">
              <w:rPr>
                <w:rFonts w:ascii="Simplified Arabic" w:hAnsi="Simplified Arabic" w:cs="Simplified Arabic"/>
                <w:b/>
                <w:bCs/>
                <w:rtl/>
                <w:lang w:bidi="ar-JO"/>
              </w:rPr>
              <w:t>القسم</w:t>
            </w:r>
          </w:p>
        </w:tc>
        <w:tc>
          <w:tcPr>
            <w:tcW w:w="335" w:type="pct"/>
          </w:tcPr>
          <w:p w:rsidR="004A4965" w:rsidRPr="000811D0" w:rsidRDefault="004A4965" w:rsidP="00D46E06">
            <w:pPr>
              <w:bidi/>
              <w:spacing w:after="0" w:line="240" w:lineRule="auto"/>
              <w:rPr>
                <w:rFonts w:ascii="Simplified Arabic" w:hAnsi="Simplified Arabic" w:cs="Simplified Arabic"/>
                <w:b/>
                <w:bCs/>
              </w:rPr>
            </w:pPr>
            <w:r w:rsidRPr="000811D0">
              <w:rPr>
                <w:rFonts w:ascii="Simplified Arabic" w:hAnsi="Simplified Arabic" w:cs="Simplified Arabic"/>
                <w:b/>
                <w:bCs/>
              </w:rPr>
              <w:t>.2</w:t>
            </w:r>
          </w:p>
        </w:tc>
      </w:tr>
      <w:tr w:rsidR="00731D68" w:rsidRPr="000811D0" w:rsidTr="00581344">
        <w:trPr>
          <w:trHeight w:val="432"/>
        </w:trPr>
        <w:tc>
          <w:tcPr>
            <w:tcW w:w="1648" w:type="pct"/>
          </w:tcPr>
          <w:p w:rsidR="00731D68" w:rsidRPr="000811D0" w:rsidRDefault="004226AE" w:rsidP="00731D68">
            <w:pPr>
              <w:spacing w:after="0" w:line="240" w:lineRule="auto"/>
              <w:jc w:val="right"/>
              <w:rPr>
                <w:rFonts w:ascii="Times New Roman" w:hAnsi="Times New Roman" w:cs="Times New Roman"/>
                <w:b/>
                <w:bCs/>
                <w:color w:val="000000"/>
                <w:sz w:val="24"/>
                <w:szCs w:val="24"/>
                <w:rtl/>
                <w:lang w:bidi="ar-JO"/>
              </w:rPr>
            </w:pPr>
            <w:r>
              <w:rPr>
                <w:rFonts w:ascii="Times New Roman" w:hAnsi="Times New Roman" w:cs="Times New Roman" w:hint="cs"/>
                <w:b/>
                <w:bCs/>
                <w:color w:val="000000"/>
                <w:sz w:val="24"/>
                <w:szCs w:val="24"/>
                <w:rtl/>
                <w:lang w:bidi="ar-JO"/>
              </w:rPr>
              <w:t>القيادة التربوية</w:t>
            </w:r>
          </w:p>
        </w:tc>
        <w:tc>
          <w:tcPr>
            <w:tcW w:w="3017" w:type="pct"/>
          </w:tcPr>
          <w:p w:rsidR="00731D68" w:rsidRPr="000811D0" w:rsidRDefault="00731D68" w:rsidP="00731D68">
            <w:pPr>
              <w:bidi/>
              <w:spacing w:after="0" w:line="240" w:lineRule="auto"/>
              <w:rPr>
                <w:rFonts w:ascii="Simplified Arabic" w:hAnsi="Simplified Arabic" w:cs="Simplified Arabic"/>
                <w:b/>
                <w:bCs/>
                <w:lang w:bidi="ar-JO"/>
              </w:rPr>
            </w:pPr>
            <w:r w:rsidRPr="000811D0">
              <w:rPr>
                <w:rFonts w:ascii="Simplified Arabic" w:hAnsi="Simplified Arabic" w:cs="Simplified Arabic" w:hint="cs"/>
                <w:b/>
                <w:bCs/>
                <w:rtl/>
                <w:lang w:bidi="ar-JO"/>
              </w:rPr>
              <w:t>اسم الدرجة العلمية (بالعربية)</w:t>
            </w:r>
          </w:p>
        </w:tc>
        <w:tc>
          <w:tcPr>
            <w:tcW w:w="335" w:type="pct"/>
          </w:tcPr>
          <w:p w:rsidR="00731D68" w:rsidRPr="000811D0" w:rsidRDefault="00731D68" w:rsidP="00731D68">
            <w:pPr>
              <w:bidi/>
              <w:spacing w:after="0" w:line="240" w:lineRule="auto"/>
              <w:rPr>
                <w:rFonts w:ascii="Simplified Arabic" w:hAnsi="Simplified Arabic" w:cs="Simplified Arabic"/>
                <w:b/>
                <w:bCs/>
              </w:rPr>
            </w:pPr>
            <w:r w:rsidRPr="000811D0">
              <w:rPr>
                <w:rFonts w:ascii="Simplified Arabic" w:hAnsi="Simplified Arabic" w:cs="Simplified Arabic"/>
                <w:b/>
                <w:bCs/>
              </w:rPr>
              <w:t>3</w:t>
            </w:r>
            <w:r w:rsidRPr="000811D0">
              <w:rPr>
                <w:rFonts w:ascii="Simplified Arabic" w:hAnsi="Simplified Arabic" w:cs="Simplified Arabic" w:hint="cs"/>
                <w:b/>
                <w:bCs/>
                <w:rtl/>
              </w:rPr>
              <w:t>.</w:t>
            </w:r>
          </w:p>
        </w:tc>
      </w:tr>
      <w:tr w:rsidR="00731D68" w:rsidRPr="000811D0" w:rsidTr="00581344">
        <w:trPr>
          <w:trHeight w:val="432"/>
        </w:trPr>
        <w:tc>
          <w:tcPr>
            <w:tcW w:w="1648" w:type="pct"/>
          </w:tcPr>
          <w:p w:rsidR="00731D68" w:rsidRPr="000811D0" w:rsidRDefault="00731D68" w:rsidP="00731D68">
            <w:pPr>
              <w:spacing w:after="0" w:line="240" w:lineRule="auto"/>
              <w:jc w:val="right"/>
              <w:rPr>
                <w:rFonts w:ascii="Times New Roman" w:hAnsi="Times New Roman" w:cs="Times New Roman"/>
                <w:b/>
                <w:bCs/>
                <w:color w:val="000000"/>
                <w:sz w:val="24"/>
                <w:szCs w:val="24"/>
                <w:lang w:bidi="ar-JO"/>
              </w:rPr>
            </w:pPr>
            <w:r w:rsidRPr="000811D0">
              <w:rPr>
                <w:rFonts w:ascii="Times New Roman" w:hAnsi="Times New Roman" w:cs="Times New Roman"/>
                <w:b/>
                <w:bCs/>
                <w:color w:val="000000"/>
                <w:sz w:val="24"/>
                <w:szCs w:val="24"/>
                <w:lang w:bidi="ar-JO"/>
              </w:rPr>
              <w:t>Education</w:t>
            </w:r>
            <w:r w:rsidR="004226AE">
              <w:rPr>
                <w:rFonts w:ascii="Times New Roman" w:hAnsi="Times New Roman" w:cs="Times New Roman"/>
                <w:b/>
                <w:bCs/>
                <w:color w:val="000000"/>
                <w:sz w:val="24"/>
                <w:szCs w:val="24"/>
                <w:lang w:bidi="ar-JO"/>
              </w:rPr>
              <w:t>al Leadership</w:t>
            </w:r>
          </w:p>
        </w:tc>
        <w:tc>
          <w:tcPr>
            <w:tcW w:w="3017" w:type="pct"/>
          </w:tcPr>
          <w:p w:rsidR="00731D68" w:rsidRPr="000811D0" w:rsidRDefault="00731D68" w:rsidP="00731D68">
            <w:pPr>
              <w:bidi/>
              <w:spacing w:after="0" w:line="240" w:lineRule="auto"/>
              <w:rPr>
                <w:rFonts w:ascii="Simplified Arabic" w:hAnsi="Simplified Arabic" w:cs="Simplified Arabic"/>
                <w:b/>
                <w:bCs/>
                <w:lang w:bidi="ar-JO"/>
              </w:rPr>
            </w:pPr>
            <w:r w:rsidRPr="000811D0">
              <w:rPr>
                <w:rFonts w:ascii="Simplified Arabic" w:hAnsi="Simplified Arabic" w:cs="Simplified Arabic" w:hint="cs"/>
                <w:b/>
                <w:bCs/>
                <w:rtl/>
                <w:lang w:bidi="ar-JO"/>
              </w:rPr>
              <w:t>اسم الدرجة العلمية (بالإنجليزية)</w:t>
            </w:r>
          </w:p>
        </w:tc>
        <w:tc>
          <w:tcPr>
            <w:tcW w:w="335" w:type="pct"/>
          </w:tcPr>
          <w:p w:rsidR="00731D68" w:rsidRPr="000811D0" w:rsidRDefault="00731D68" w:rsidP="00731D68">
            <w:pPr>
              <w:bidi/>
              <w:spacing w:after="0" w:line="240" w:lineRule="auto"/>
              <w:rPr>
                <w:rFonts w:ascii="Simplified Arabic" w:hAnsi="Simplified Arabic" w:cs="Simplified Arabic"/>
                <w:b/>
                <w:bCs/>
              </w:rPr>
            </w:pPr>
            <w:r w:rsidRPr="000811D0">
              <w:rPr>
                <w:rFonts w:ascii="Simplified Arabic" w:hAnsi="Simplified Arabic" w:cs="Simplified Arabic"/>
                <w:b/>
                <w:bCs/>
              </w:rPr>
              <w:t>4</w:t>
            </w:r>
            <w:r w:rsidRPr="000811D0">
              <w:rPr>
                <w:rFonts w:ascii="Simplified Arabic" w:hAnsi="Simplified Arabic" w:cs="Simplified Arabic"/>
                <w:b/>
                <w:bCs/>
                <w:rtl/>
              </w:rPr>
              <w:t>.</w:t>
            </w:r>
          </w:p>
        </w:tc>
      </w:tr>
    </w:tbl>
    <w:tbl>
      <w:tblPr>
        <w:tblpPr w:leftFromText="180" w:rightFromText="180" w:vertAnchor="text" w:horzAnchor="margin" w:tblpXSpec="right" w:tblpY="-110"/>
        <w:tblOverlap w:val="never"/>
        <w:bidiVisual/>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284"/>
        <w:gridCol w:w="1001"/>
        <w:gridCol w:w="1135"/>
        <w:gridCol w:w="1160"/>
        <w:gridCol w:w="1237"/>
        <w:gridCol w:w="1388"/>
      </w:tblGrid>
      <w:tr w:rsidR="00D36D47" w:rsidRPr="000811D0" w:rsidTr="0014488C">
        <w:trPr>
          <w:gridAfter w:val="2"/>
          <w:trHeight w:val="816"/>
        </w:trPr>
        <w:tc>
          <w:tcPr>
            <w:tcW w:w="0" w:type="auto"/>
            <w:tcBorders>
              <w:top w:val="nil"/>
              <w:left w:val="nil"/>
              <w:bottom w:val="single" w:sz="4" w:space="0" w:color="000000"/>
              <w:right w:val="nil"/>
            </w:tcBorders>
          </w:tcPr>
          <w:p w:rsidR="0014488C" w:rsidRDefault="0014488C" w:rsidP="0014488C">
            <w:pPr>
              <w:bidi/>
              <w:spacing w:after="0" w:line="300" w:lineRule="exact"/>
              <w:rPr>
                <w:rFonts w:ascii="Times New Roman" w:hAnsi="Times New Roman" w:cs="Times New Roman"/>
                <w:sz w:val="26"/>
                <w:szCs w:val="26"/>
                <w:rtl/>
                <w:lang w:bidi="ar-JO"/>
              </w:rPr>
            </w:pPr>
          </w:p>
          <w:p w:rsidR="0014488C" w:rsidRPr="000811D0" w:rsidRDefault="0014488C" w:rsidP="0014488C">
            <w:pPr>
              <w:bidi/>
              <w:spacing w:after="0" w:line="300" w:lineRule="exact"/>
              <w:rPr>
                <w:rFonts w:ascii="Times New Roman" w:hAnsi="Times New Roman" w:cs="Times New Roman"/>
                <w:sz w:val="26"/>
                <w:szCs w:val="26"/>
                <w:rtl/>
                <w:lang w:bidi="ar-JO"/>
              </w:rPr>
            </w:pPr>
          </w:p>
        </w:tc>
        <w:tc>
          <w:tcPr>
            <w:tcW w:w="0" w:type="auto"/>
            <w:tcBorders>
              <w:top w:val="nil"/>
              <w:left w:val="nil"/>
              <w:bottom w:val="single" w:sz="4" w:space="0" w:color="000000"/>
              <w:right w:val="nil"/>
            </w:tcBorders>
          </w:tcPr>
          <w:p w:rsidR="00D36D47" w:rsidRPr="000811D0" w:rsidRDefault="00D36D47" w:rsidP="000811D0">
            <w:pPr>
              <w:bidi/>
              <w:spacing w:after="0" w:line="300" w:lineRule="exact"/>
              <w:rPr>
                <w:rFonts w:ascii="Times New Roman" w:hAnsi="Times New Roman" w:cs="Times New Roman"/>
                <w:sz w:val="26"/>
                <w:szCs w:val="26"/>
                <w:rtl/>
                <w:lang w:bidi="ar-JO"/>
              </w:rPr>
            </w:pPr>
          </w:p>
        </w:tc>
        <w:tc>
          <w:tcPr>
            <w:tcW w:w="0" w:type="auto"/>
            <w:tcBorders>
              <w:top w:val="nil"/>
              <w:left w:val="nil"/>
              <w:bottom w:val="single" w:sz="4" w:space="0" w:color="000000"/>
              <w:right w:val="nil"/>
            </w:tcBorders>
          </w:tcPr>
          <w:p w:rsidR="00D36D47" w:rsidRPr="000811D0" w:rsidRDefault="00D36D47" w:rsidP="000811D0">
            <w:pPr>
              <w:bidi/>
              <w:spacing w:after="0" w:line="300" w:lineRule="exact"/>
              <w:ind w:right="-44"/>
              <w:rPr>
                <w:rFonts w:ascii="Times New Roman" w:hAnsi="Times New Roman" w:cs="Times New Roman"/>
                <w:sz w:val="26"/>
                <w:szCs w:val="26"/>
                <w:rtl/>
                <w:lang w:bidi="ar-JO"/>
              </w:rPr>
            </w:pPr>
          </w:p>
        </w:tc>
        <w:tc>
          <w:tcPr>
            <w:tcW w:w="0" w:type="auto"/>
            <w:tcBorders>
              <w:top w:val="nil"/>
              <w:left w:val="nil"/>
              <w:bottom w:val="single" w:sz="4" w:space="0" w:color="000000"/>
              <w:right w:val="nil"/>
            </w:tcBorders>
          </w:tcPr>
          <w:p w:rsidR="00D36D47" w:rsidRPr="000811D0" w:rsidRDefault="00D36D47" w:rsidP="000811D0">
            <w:pPr>
              <w:bidi/>
              <w:spacing w:after="0" w:line="300" w:lineRule="exact"/>
              <w:ind w:right="-44"/>
              <w:rPr>
                <w:rFonts w:ascii="Times New Roman" w:hAnsi="Times New Roman" w:cs="Times New Roman"/>
                <w:sz w:val="26"/>
                <w:szCs w:val="26"/>
                <w:lang w:bidi="ar-JO"/>
              </w:rPr>
            </w:pPr>
          </w:p>
        </w:tc>
        <w:tc>
          <w:tcPr>
            <w:tcW w:w="0" w:type="auto"/>
            <w:tcBorders>
              <w:top w:val="nil"/>
              <w:left w:val="nil"/>
              <w:bottom w:val="single" w:sz="4" w:space="0" w:color="000000"/>
              <w:right w:val="nil"/>
            </w:tcBorders>
          </w:tcPr>
          <w:p w:rsidR="00D36D47" w:rsidRPr="000811D0" w:rsidRDefault="00D36D47" w:rsidP="000811D0">
            <w:pPr>
              <w:bidi/>
              <w:spacing w:after="0" w:line="300" w:lineRule="exact"/>
              <w:ind w:right="-44"/>
              <w:rPr>
                <w:rFonts w:ascii="Times New Roman" w:hAnsi="Times New Roman" w:cs="Times New Roman"/>
                <w:sz w:val="26"/>
                <w:szCs w:val="26"/>
                <w:lang w:bidi="ar-JO"/>
              </w:rPr>
            </w:pPr>
          </w:p>
        </w:tc>
      </w:tr>
      <w:tr w:rsidR="00D36D47" w:rsidRPr="000811D0" w:rsidTr="0014488C">
        <w:trPr>
          <w:trHeight w:val="237"/>
        </w:trPr>
        <w:tc>
          <w:tcPr>
            <w:tcW w:w="0" w:type="auto"/>
            <w:tcBorders>
              <w:top w:val="single" w:sz="4" w:space="0" w:color="auto"/>
              <w:left w:val="single" w:sz="4" w:space="0" w:color="auto"/>
              <w:bottom w:val="single" w:sz="4" w:space="0" w:color="auto"/>
              <w:right w:val="single" w:sz="4" w:space="0" w:color="auto"/>
            </w:tcBorders>
          </w:tcPr>
          <w:p w:rsidR="00D36D47" w:rsidRPr="000811D0" w:rsidRDefault="00D36D47" w:rsidP="000811D0">
            <w:pPr>
              <w:bidi/>
              <w:spacing w:after="0" w:line="300" w:lineRule="exact"/>
              <w:rPr>
                <w:rFonts w:ascii="Times New Roman" w:hAnsi="Times New Roman" w:cs="Times New Roman"/>
                <w:sz w:val="16"/>
                <w:szCs w:val="16"/>
                <w:rtl/>
                <w:lang w:bidi="ar-JO"/>
              </w:rPr>
            </w:pPr>
          </w:p>
        </w:tc>
        <w:tc>
          <w:tcPr>
            <w:tcW w:w="0" w:type="auto"/>
            <w:tcBorders>
              <w:top w:val="single" w:sz="4" w:space="0" w:color="auto"/>
              <w:left w:val="single" w:sz="4" w:space="0" w:color="auto"/>
              <w:bottom w:val="single" w:sz="4" w:space="0" w:color="auto"/>
              <w:right w:val="single" w:sz="4" w:space="0" w:color="auto"/>
            </w:tcBorders>
          </w:tcPr>
          <w:p w:rsidR="00D36D47" w:rsidRPr="000811D0" w:rsidRDefault="00060FEB" w:rsidP="000811D0">
            <w:pPr>
              <w:bidi/>
              <w:spacing w:after="0" w:line="300" w:lineRule="exact"/>
              <w:rPr>
                <w:rFonts w:ascii="Times New Roman" w:hAnsi="Times New Roman" w:cs="Times New Roman"/>
                <w:sz w:val="16"/>
                <w:szCs w:val="16"/>
                <w:rtl/>
                <w:lang w:bidi="ar-JO"/>
              </w:rPr>
            </w:pPr>
            <w:r w:rsidRPr="000811D0">
              <w:rPr>
                <w:rFonts w:ascii="Times New Roman" w:hAnsi="Times New Roman" w:cs="Times New Roman" w:hint="cs"/>
                <w:sz w:val="16"/>
                <w:szCs w:val="16"/>
                <w:rtl/>
                <w:lang w:bidi="ar-JO"/>
              </w:rPr>
              <w:t>التخصص</w:t>
            </w:r>
          </w:p>
        </w:tc>
        <w:tc>
          <w:tcPr>
            <w:tcW w:w="0" w:type="auto"/>
            <w:tcBorders>
              <w:top w:val="single" w:sz="4" w:space="0" w:color="auto"/>
              <w:left w:val="single" w:sz="4" w:space="0" w:color="auto"/>
              <w:bottom w:val="single" w:sz="4" w:space="0" w:color="auto"/>
              <w:right w:val="single" w:sz="4" w:space="0" w:color="auto"/>
            </w:tcBorders>
          </w:tcPr>
          <w:p w:rsidR="00D36D47" w:rsidRPr="000811D0" w:rsidRDefault="00D36D47" w:rsidP="000811D0">
            <w:pPr>
              <w:bidi/>
              <w:spacing w:after="0" w:line="300" w:lineRule="exact"/>
              <w:rPr>
                <w:rFonts w:ascii="Times New Roman" w:hAnsi="Times New Roman" w:cs="Times New Roman"/>
                <w:sz w:val="16"/>
                <w:szCs w:val="16"/>
                <w:rtl/>
                <w:lang w:bidi="ar-JO"/>
              </w:rPr>
            </w:pPr>
            <w:r w:rsidRPr="000811D0">
              <w:rPr>
                <w:rFonts w:ascii="Times New Roman" w:hAnsi="Times New Roman" w:cs="Times New Roman" w:hint="cs"/>
                <w:sz w:val="16"/>
                <w:szCs w:val="16"/>
                <w:rtl/>
                <w:lang w:bidi="ar-JO"/>
              </w:rPr>
              <w:t>الدرجة</w:t>
            </w:r>
          </w:p>
        </w:tc>
        <w:tc>
          <w:tcPr>
            <w:tcW w:w="0" w:type="auto"/>
            <w:tcBorders>
              <w:top w:val="single" w:sz="4" w:space="0" w:color="auto"/>
              <w:left w:val="single" w:sz="4" w:space="0" w:color="auto"/>
              <w:bottom w:val="single" w:sz="4" w:space="0" w:color="auto"/>
              <w:right w:val="single" w:sz="4" w:space="0" w:color="auto"/>
            </w:tcBorders>
          </w:tcPr>
          <w:p w:rsidR="00D36D47" w:rsidRPr="000811D0" w:rsidRDefault="00D36D47" w:rsidP="000811D0">
            <w:pPr>
              <w:bidi/>
              <w:spacing w:after="0" w:line="300" w:lineRule="exact"/>
              <w:ind w:right="-44"/>
              <w:rPr>
                <w:rFonts w:ascii="Times New Roman" w:hAnsi="Times New Roman" w:cs="Times New Roman"/>
                <w:sz w:val="16"/>
                <w:szCs w:val="16"/>
                <w:lang w:bidi="ar-JO"/>
              </w:rPr>
            </w:pPr>
            <w:r w:rsidRPr="000811D0">
              <w:rPr>
                <w:rFonts w:ascii="Times New Roman" w:hAnsi="Times New Roman" w:cs="Times New Roman" w:hint="cs"/>
                <w:sz w:val="16"/>
                <w:szCs w:val="16"/>
                <w:rtl/>
                <w:lang w:bidi="ar-JO"/>
              </w:rPr>
              <w:t>رقم القسم</w:t>
            </w:r>
          </w:p>
        </w:tc>
        <w:tc>
          <w:tcPr>
            <w:tcW w:w="0" w:type="auto"/>
            <w:tcBorders>
              <w:top w:val="single" w:sz="4" w:space="0" w:color="auto"/>
              <w:left w:val="single" w:sz="4" w:space="0" w:color="auto"/>
              <w:bottom w:val="single" w:sz="4" w:space="0" w:color="auto"/>
              <w:right w:val="single" w:sz="4" w:space="0" w:color="auto"/>
            </w:tcBorders>
          </w:tcPr>
          <w:p w:rsidR="00D36D47" w:rsidRPr="000811D0" w:rsidRDefault="00D36D47" w:rsidP="000811D0">
            <w:pPr>
              <w:bidi/>
              <w:spacing w:after="0" w:line="300" w:lineRule="exact"/>
              <w:ind w:right="-44"/>
              <w:rPr>
                <w:rFonts w:ascii="Times New Roman" w:hAnsi="Times New Roman" w:cs="Times New Roman"/>
                <w:sz w:val="16"/>
                <w:szCs w:val="16"/>
                <w:lang w:bidi="ar-JO"/>
              </w:rPr>
            </w:pPr>
            <w:r w:rsidRPr="000811D0">
              <w:rPr>
                <w:rFonts w:ascii="Times New Roman" w:hAnsi="Times New Roman" w:cs="Times New Roman" w:hint="cs"/>
                <w:sz w:val="16"/>
                <w:szCs w:val="16"/>
                <w:rtl/>
                <w:lang w:bidi="ar-JO"/>
              </w:rPr>
              <w:t>رقم الكلية</w:t>
            </w:r>
          </w:p>
        </w:tc>
        <w:tc>
          <w:tcPr>
            <w:tcW w:w="0" w:type="auto"/>
            <w:tcBorders>
              <w:top w:val="single" w:sz="4" w:space="0" w:color="auto"/>
              <w:left w:val="single" w:sz="4" w:space="0" w:color="auto"/>
              <w:bottom w:val="single" w:sz="4" w:space="0" w:color="auto"/>
              <w:right w:val="single" w:sz="4" w:space="0" w:color="auto"/>
            </w:tcBorders>
          </w:tcPr>
          <w:p w:rsidR="00D36D47" w:rsidRPr="000811D0" w:rsidRDefault="00D36D47" w:rsidP="000811D0">
            <w:pPr>
              <w:bidi/>
              <w:spacing w:after="0" w:line="300" w:lineRule="exact"/>
              <w:ind w:right="-44"/>
              <w:rPr>
                <w:rFonts w:ascii="Times New Roman" w:hAnsi="Times New Roman" w:cs="Times New Roman"/>
                <w:sz w:val="16"/>
                <w:szCs w:val="16"/>
                <w:lang w:bidi="ar-JO"/>
              </w:rPr>
            </w:pPr>
            <w:r w:rsidRPr="000811D0">
              <w:rPr>
                <w:rFonts w:ascii="Times New Roman" w:hAnsi="Times New Roman" w:cs="Times New Roman" w:hint="cs"/>
                <w:sz w:val="16"/>
                <w:szCs w:val="16"/>
                <w:rtl/>
                <w:lang w:bidi="ar-JO"/>
              </w:rPr>
              <w:t>السنة</w:t>
            </w:r>
          </w:p>
        </w:tc>
        <w:tc>
          <w:tcPr>
            <w:tcW w:w="0" w:type="auto"/>
            <w:tcBorders>
              <w:top w:val="single" w:sz="4" w:space="0" w:color="auto"/>
              <w:left w:val="single" w:sz="4" w:space="0" w:color="auto"/>
              <w:bottom w:val="single" w:sz="4" w:space="0" w:color="auto"/>
              <w:right w:val="single" w:sz="4" w:space="0" w:color="auto"/>
            </w:tcBorders>
          </w:tcPr>
          <w:p w:rsidR="00D36D47" w:rsidRPr="000811D0" w:rsidRDefault="00D36D47" w:rsidP="000811D0">
            <w:pPr>
              <w:bidi/>
              <w:spacing w:after="0" w:line="300" w:lineRule="exact"/>
              <w:ind w:right="-44"/>
              <w:rPr>
                <w:rFonts w:ascii="Times New Roman" w:hAnsi="Times New Roman" w:cs="Times New Roman"/>
                <w:sz w:val="16"/>
                <w:szCs w:val="16"/>
                <w:lang w:bidi="ar-JO"/>
              </w:rPr>
            </w:pPr>
            <w:r w:rsidRPr="000811D0">
              <w:rPr>
                <w:rFonts w:ascii="Times New Roman" w:hAnsi="Times New Roman" w:cs="Times New Roman" w:hint="cs"/>
                <w:sz w:val="16"/>
                <w:szCs w:val="16"/>
                <w:rtl/>
                <w:lang w:bidi="ar-JO"/>
              </w:rPr>
              <w:t>رسالة/شامل</w:t>
            </w:r>
          </w:p>
        </w:tc>
      </w:tr>
      <w:tr w:rsidR="00D36D47" w:rsidRPr="000811D0" w:rsidTr="0014488C">
        <w:trPr>
          <w:trHeight w:val="385"/>
        </w:trPr>
        <w:tc>
          <w:tcPr>
            <w:tcW w:w="0" w:type="auto"/>
            <w:tcBorders>
              <w:top w:val="single" w:sz="4" w:space="0" w:color="auto"/>
              <w:left w:val="single" w:sz="4" w:space="0" w:color="auto"/>
              <w:bottom w:val="single" w:sz="4" w:space="0" w:color="auto"/>
              <w:right w:val="single" w:sz="4" w:space="0" w:color="auto"/>
            </w:tcBorders>
          </w:tcPr>
          <w:p w:rsidR="00D36D47" w:rsidRPr="000811D0" w:rsidRDefault="00D36D47" w:rsidP="000811D0">
            <w:pPr>
              <w:bidi/>
              <w:spacing w:after="0" w:line="300" w:lineRule="exact"/>
              <w:rPr>
                <w:rFonts w:ascii="Times New Roman" w:hAnsi="Times New Roman" w:cs="Times New Roman"/>
                <w:sz w:val="26"/>
                <w:szCs w:val="26"/>
                <w:rtl/>
                <w:lang w:bidi="ar-JO"/>
              </w:rPr>
            </w:pPr>
            <w:r w:rsidRPr="000811D0">
              <w:rPr>
                <w:rFonts w:ascii="Times New Roman" w:hAnsi="Times New Roman" w:cs="Times New Roman" w:hint="cs"/>
                <w:sz w:val="26"/>
                <w:szCs w:val="26"/>
                <w:rtl/>
                <w:lang w:bidi="ar-JO"/>
              </w:rPr>
              <w:t>رقم الخطة</w:t>
            </w:r>
          </w:p>
        </w:tc>
        <w:tc>
          <w:tcPr>
            <w:tcW w:w="0" w:type="auto"/>
            <w:tcBorders>
              <w:top w:val="single" w:sz="4" w:space="0" w:color="auto"/>
              <w:left w:val="single" w:sz="4" w:space="0" w:color="auto"/>
              <w:bottom w:val="single" w:sz="4" w:space="0" w:color="auto"/>
              <w:right w:val="single" w:sz="4" w:space="0" w:color="auto"/>
            </w:tcBorders>
          </w:tcPr>
          <w:p w:rsidR="00D36D47" w:rsidRPr="000811D0" w:rsidRDefault="00D36D47" w:rsidP="000811D0">
            <w:pPr>
              <w:bidi/>
              <w:spacing w:after="0" w:line="300" w:lineRule="exact"/>
              <w:rPr>
                <w:rFonts w:ascii="Times New Roman" w:hAnsi="Times New Roman" w:cs="Times New Roman"/>
                <w:sz w:val="26"/>
                <w:szCs w:val="26"/>
                <w:rtl/>
                <w:lang w:bidi="ar-JO"/>
              </w:rPr>
            </w:pPr>
          </w:p>
        </w:tc>
        <w:tc>
          <w:tcPr>
            <w:tcW w:w="0" w:type="auto"/>
            <w:tcBorders>
              <w:top w:val="single" w:sz="4" w:space="0" w:color="auto"/>
              <w:left w:val="single" w:sz="4" w:space="0" w:color="auto"/>
              <w:bottom w:val="single" w:sz="4" w:space="0" w:color="auto"/>
              <w:right w:val="single" w:sz="4" w:space="0" w:color="auto"/>
            </w:tcBorders>
          </w:tcPr>
          <w:p w:rsidR="00D36D47" w:rsidRPr="000811D0" w:rsidRDefault="007127AC" w:rsidP="000811D0">
            <w:pPr>
              <w:bidi/>
              <w:spacing w:after="0" w:line="300" w:lineRule="exact"/>
              <w:rPr>
                <w:rFonts w:ascii="Times New Roman" w:hAnsi="Times New Roman" w:cs="Times New Roman"/>
                <w:sz w:val="26"/>
                <w:szCs w:val="26"/>
                <w:rtl/>
                <w:lang w:bidi="ar-JO"/>
              </w:rPr>
            </w:pPr>
            <w:r>
              <w:rPr>
                <w:rFonts w:ascii="Times New Roman" w:hAnsi="Times New Roman" w:cs="Times New Roman" w:hint="cs"/>
                <w:sz w:val="26"/>
                <w:szCs w:val="26"/>
                <w:rtl/>
                <w:lang w:bidi="ar-JO"/>
              </w:rPr>
              <w:t>9</w:t>
            </w:r>
          </w:p>
        </w:tc>
        <w:tc>
          <w:tcPr>
            <w:tcW w:w="0" w:type="auto"/>
            <w:tcBorders>
              <w:top w:val="single" w:sz="4" w:space="0" w:color="auto"/>
              <w:left w:val="single" w:sz="4" w:space="0" w:color="auto"/>
              <w:bottom w:val="single" w:sz="4" w:space="0" w:color="auto"/>
              <w:right w:val="single" w:sz="4" w:space="0" w:color="auto"/>
            </w:tcBorders>
          </w:tcPr>
          <w:p w:rsidR="00D36D47" w:rsidRPr="000811D0" w:rsidRDefault="00C40080" w:rsidP="000811D0">
            <w:pPr>
              <w:bidi/>
              <w:spacing w:after="0" w:line="300" w:lineRule="exact"/>
              <w:ind w:right="-44"/>
              <w:rPr>
                <w:rFonts w:ascii="Times New Roman" w:hAnsi="Times New Roman" w:cs="Times New Roman"/>
                <w:sz w:val="26"/>
                <w:szCs w:val="26"/>
                <w:lang w:bidi="ar-JO"/>
              </w:rPr>
            </w:pPr>
            <w:r w:rsidRPr="000811D0">
              <w:rPr>
                <w:rFonts w:ascii="Times New Roman" w:hAnsi="Times New Roman" w:cs="Times New Roman" w:hint="cs"/>
                <w:sz w:val="26"/>
                <w:szCs w:val="26"/>
                <w:rtl/>
                <w:lang w:bidi="ar-JO"/>
              </w:rPr>
              <w:t>03</w:t>
            </w:r>
          </w:p>
        </w:tc>
        <w:tc>
          <w:tcPr>
            <w:tcW w:w="0" w:type="auto"/>
            <w:tcBorders>
              <w:top w:val="single" w:sz="4" w:space="0" w:color="auto"/>
              <w:left w:val="single" w:sz="4" w:space="0" w:color="auto"/>
              <w:bottom w:val="single" w:sz="4" w:space="0" w:color="auto"/>
              <w:right w:val="single" w:sz="4" w:space="0" w:color="auto"/>
            </w:tcBorders>
          </w:tcPr>
          <w:p w:rsidR="00D36D47" w:rsidRPr="000811D0" w:rsidRDefault="00C40080" w:rsidP="000811D0">
            <w:pPr>
              <w:bidi/>
              <w:spacing w:after="0" w:line="300" w:lineRule="exact"/>
              <w:ind w:right="-44"/>
              <w:rPr>
                <w:rFonts w:ascii="Times New Roman" w:hAnsi="Times New Roman" w:cs="Times New Roman"/>
                <w:sz w:val="26"/>
                <w:szCs w:val="26"/>
                <w:rtl/>
                <w:lang w:bidi="ar-JO"/>
              </w:rPr>
            </w:pPr>
            <w:r w:rsidRPr="000811D0">
              <w:rPr>
                <w:rFonts w:ascii="Times New Roman" w:hAnsi="Times New Roman" w:cs="Times New Roman" w:hint="cs"/>
                <w:sz w:val="26"/>
                <w:szCs w:val="26"/>
                <w:rtl/>
                <w:lang w:bidi="ar-JO"/>
              </w:rPr>
              <w:t>08</w:t>
            </w:r>
          </w:p>
        </w:tc>
        <w:tc>
          <w:tcPr>
            <w:tcW w:w="0" w:type="auto"/>
            <w:tcBorders>
              <w:top w:val="single" w:sz="4" w:space="0" w:color="auto"/>
              <w:left w:val="single" w:sz="4" w:space="0" w:color="auto"/>
              <w:bottom w:val="single" w:sz="4" w:space="0" w:color="auto"/>
              <w:right w:val="single" w:sz="4" w:space="0" w:color="auto"/>
            </w:tcBorders>
          </w:tcPr>
          <w:p w:rsidR="00D36D47" w:rsidRPr="000811D0" w:rsidRDefault="00504D5B" w:rsidP="000811D0">
            <w:pPr>
              <w:bidi/>
              <w:spacing w:after="0" w:line="300" w:lineRule="exact"/>
              <w:ind w:right="-44"/>
              <w:rPr>
                <w:rFonts w:ascii="Times New Roman" w:hAnsi="Times New Roman" w:cs="Times New Roman"/>
                <w:sz w:val="26"/>
                <w:szCs w:val="26"/>
                <w:lang w:bidi="ar-JO"/>
              </w:rPr>
            </w:pPr>
            <w:r w:rsidRPr="000811D0">
              <w:rPr>
                <w:rFonts w:ascii="Times New Roman" w:hAnsi="Times New Roman" w:cs="Times New Roman" w:hint="cs"/>
                <w:sz w:val="26"/>
                <w:szCs w:val="26"/>
                <w:rtl/>
                <w:lang w:bidi="ar-JO"/>
              </w:rPr>
              <w:t>2017</w:t>
            </w:r>
          </w:p>
        </w:tc>
        <w:tc>
          <w:tcPr>
            <w:tcW w:w="0" w:type="auto"/>
            <w:tcBorders>
              <w:top w:val="single" w:sz="4" w:space="0" w:color="auto"/>
              <w:left w:val="single" w:sz="4" w:space="0" w:color="auto"/>
              <w:bottom w:val="single" w:sz="4" w:space="0" w:color="auto"/>
              <w:right w:val="single" w:sz="4" w:space="0" w:color="auto"/>
            </w:tcBorders>
          </w:tcPr>
          <w:p w:rsidR="00D36D47" w:rsidRPr="000811D0" w:rsidRDefault="00504D5B" w:rsidP="000811D0">
            <w:pPr>
              <w:bidi/>
              <w:spacing w:after="0" w:line="300" w:lineRule="exact"/>
              <w:ind w:right="-44"/>
              <w:rPr>
                <w:rFonts w:ascii="Times New Roman" w:hAnsi="Times New Roman" w:cs="Times New Roman"/>
                <w:sz w:val="26"/>
                <w:szCs w:val="26"/>
                <w:lang w:bidi="ar-JO"/>
              </w:rPr>
            </w:pPr>
            <w:r w:rsidRPr="000811D0">
              <w:rPr>
                <w:rFonts w:ascii="Times New Roman" w:hAnsi="Times New Roman" w:cs="Times New Roman" w:hint="cs"/>
                <w:sz w:val="26"/>
                <w:szCs w:val="26"/>
                <w:rtl/>
                <w:lang w:bidi="ar-JO"/>
              </w:rPr>
              <w:t>رسالة</w:t>
            </w:r>
          </w:p>
        </w:tc>
      </w:tr>
    </w:tbl>
    <w:p w:rsidR="00D46E06" w:rsidRDefault="00D46E06" w:rsidP="00D46E06">
      <w:pPr>
        <w:bidi/>
        <w:spacing w:after="0" w:line="240" w:lineRule="auto"/>
        <w:rPr>
          <w:rFonts w:ascii="Times New Roman" w:hAnsi="Times New Roman" w:cs="Times New Roman"/>
          <w:b/>
          <w:bCs/>
          <w:sz w:val="30"/>
          <w:szCs w:val="30"/>
          <w:rtl/>
          <w:lang w:bidi="ar-JO"/>
        </w:rPr>
      </w:pPr>
    </w:p>
    <w:p w:rsidR="0014488C" w:rsidRDefault="0014488C" w:rsidP="0014488C">
      <w:pPr>
        <w:bidi/>
        <w:spacing w:after="0" w:line="240" w:lineRule="auto"/>
        <w:rPr>
          <w:rFonts w:ascii="Times New Roman" w:hAnsi="Times New Roman" w:cs="Times New Roman"/>
          <w:b/>
          <w:bCs/>
          <w:sz w:val="30"/>
          <w:szCs w:val="30"/>
          <w:rtl/>
          <w:lang w:bidi="ar-JO"/>
        </w:rPr>
      </w:pPr>
    </w:p>
    <w:p w:rsidR="00D46E06" w:rsidRPr="004D2120" w:rsidRDefault="00D46E06" w:rsidP="00D46E06">
      <w:pPr>
        <w:bidi/>
        <w:spacing w:after="0" w:line="240" w:lineRule="auto"/>
        <w:rPr>
          <w:rFonts w:ascii="Times New Roman" w:hAnsi="Times New Roman" w:cs="Times New Roman"/>
          <w:b/>
          <w:bCs/>
          <w:sz w:val="26"/>
          <w:szCs w:val="26"/>
          <w:rtl/>
          <w:lang w:bidi="ar-JO"/>
        </w:rPr>
      </w:pPr>
      <w:r w:rsidRPr="004D2120">
        <w:rPr>
          <w:rFonts w:ascii="Times New Roman" w:hAnsi="Times New Roman" w:cs="Times New Roman"/>
          <w:b/>
          <w:bCs/>
          <w:sz w:val="26"/>
          <w:szCs w:val="26"/>
          <w:rtl/>
          <w:lang w:bidi="ar-JO"/>
        </w:rPr>
        <w:t>أولا : أحكام وشروط عامة:</w:t>
      </w:r>
    </w:p>
    <w:p w:rsidR="00263ECC" w:rsidRDefault="00263ECC" w:rsidP="00263ECC">
      <w:pPr>
        <w:pStyle w:val="NoSpacing"/>
        <w:numPr>
          <w:ilvl w:val="0"/>
          <w:numId w:val="14"/>
        </w:numPr>
        <w:rPr>
          <w:rStyle w:val="hps"/>
          <w:sz w:val="28"/>
          <w:szCs w:val="28"/>
          <w:lang w:eastAsia="en-US"/>
        </w:rPr>
      </w:pPr>
      <w:r w:rsidRPr="005C2C79">
        <w:rPr>
          <w:rStyle w:val="hps"/>
          <w:sz w:val="28"/>
          <w:szCs w:val="28"/>
          <w:rtl/>
          <w:lang w:eastAsia="en-US"/>
        </w:rPr>
        <w:t>تتّفق هذه الخطّة مع تعليمات برامج الدراسات العليا النافذة</w:t>
      </w:r>
      <w:r>
        <w:rPr>
          <w:rStyle w:val="hps"/>
          <w:sz w:val="28"/>
          <w:szCs w:val="28"/>
          <w:rtl/>
          <w:lang w:eastAsia="en-US"/>
        </w:rPr>
        <w:t xml:space="preserve"> بالجامعة الأردنية</w:t>
      </w:r>
      <w:r w:rsidRPr="005C2C79">
        <w:rPr>
          <w:rStyle w:val="hps"/>
          <w:sz w:val="28"/>
          <w:szCs w:val="28"/>
          <w:rtl/>
          <w:lang w:eastAsia="en-US"/>
        </w:rPr>
        <w:t xml:space="preserve">.       </w:t>
      </w:r>
    </w:p>
    <w:p w:rsidR="00263ECC" w:rsidRPr="005C2C79" w:rsidRDefault="00263ECC" w:rsidP="00263ECC">
      <w:pPr>
        <w:pStyle w:val="NoSpacing"/>
        <w:ind w:left="720"/>
        <w:rPr>
          <w:rStyle w:val="hps"/>
          <w:sz w:val="28"/>
          <w:szCs w:val="28"/>
          <w:rtl/>
          <w:lang w:eastAsia="en-US"/>
        </w:rPr>
      </w:pPr>
    </w:p>
    <w:p w:rsidR="00263ECC" w:rsidRPr="005C2C79" w:rsidRDefault="00263ECC" w:rsidP="00263ECC">
      <w:pPr>
        <w:pStyle w:val="NoSpacing"/>
        <w:numPr>
          <w:ilvl w:val="0"/>
          <w:numId w:val="14"/>
        </w:numPr>
        <w:rPr>
          <w:rStyle w:val="hps"/>
          <w:rFonts w:ascii="Arial" w:hAnsi="Arial"/>
          <w:sz w:val="28"/>
          <w:szCs w:val="28"/>
          <w:lang w:eastAsia="en-US"/>
        </w:rPr>
      </w:pPr>
      <w:r w:rsidRPr="005C2C79">
        <w:rPr>
          <w:rStyle w:val="hps"/>
          <w:sz w:val="28"/>
          <w:szCs w:val="28"/>
          <w:rtl/>
          <w:lang w:eastAsia="en-US"/>
        </w:rPr>
        <w:t>التخصّصات المقبولة:</w:t>
      </w:r>
    </w:p>
    <w:p w:rsidR="00263ECC" w:rsidRPr="005C2C79" w:rsidRDefault="00263ECC" w:rsidP="00923908">
      <w:pPr>
        <w:pStyle w:val="NoSpacing"/>
        <w:numPr>
          <w:ilvl w:val="0"/>
          <w:numId w:val="11"/>
        </w:numPr>
        <w:rPr>
          <w:rStyle w:val="hps"/>
          <w:sz w:val="28"/>
          <w:szCs w:val="28"/>
          <w:rtl/>
          <w:lang w:eastAsia="en-US"/>
        </w:rPr>
      </w:pPr>
      <w:r w:rsidRPr="005C2C79">
        <w:rPr>
          <w:rStyle w:val="hps"/>
          <w:sz w:val="28"/>
          <w:szCs w:val="28"/>
          <w:rtl/>
          <w:lang w:eastAsia="en-US"/>
        </w:rPr>
        <w:t>الأولوية الأولى: ماجستير في</w:t>
      </w:r>
      <w:r w:rsidR="00923908">
        <w:rPr>
          <w:rStyle w:val="hps"/>
          <w:rFonts w:hint="cs"/>
          <w:sz w:val="28"/>
          <w:szCs w:val="28"/>
          <w:rtl/>
          <w:lang w:eastAsia="en-US"/>
        </w:rPr>
        <w:t xml:space="preserve"> القيادة التربوية، أو الإدارة التربوية</w:t>
      </w:r>
      <w:r>
        <w:rPr>
          <w:rStyle w:val="hps"/>
          <w:rFonts w:hint="cs"/>
          <w:sz w:val="28"/>
          <w:szCs w:val="28"/>
          <w:rtl/>
          <w:lang w:eastAsia="en-US"/>
        </w:rPr>
        <w:t>.</w:t>
      </w:r>
    </w:p>
    <w:p w:rsidR="00923908" w:rsidRPr="00D324D6" w:rsidRDefault="00923908" w:rsidP="00923908">
      <w:pPr>
        <w:pStyle w:val="NoSpacing"/>
        <w:numPr>
          <w:ilvl w:val="0"/>
          <w:numId w:val="11"/>
        </w:numPr>
        <w:rPr>
          <w:rStyle w:val="hps"/>
          <w:rFonts w:ascii="Arial" w:hAnsi="Arial"/>
          <w:sz w:val="28"/>
          <w:szCs w:val="28"/>
          <w:lang w:eastAsia="en-US"/>
        </w:rPr>
      </w:pPr>
      <w:r>
        <w:rPr>
          <w:rStyle w:val="hps"/>
          <w:rFonts w:hint="cs"/>
          <w:sz w:val="28"/>
          <w:szCs w:val="28"/>
          <w:rtl/>
          <w:lang w:eastAsia="en-US"/>
        </w:rPr>
        <w:t xml:space="preserve">الأولوية الثانية: </w:t>
      </w:r>
      <w:r w:rsidRPr="005C2C79">
        <w:rPr>
          <w:rStyle w:val="hps"/>
          <w:sz w:val="28"/>
          <w:szCs w:val="28"/>
          <w:rtl/>
          <w:lang w:eastAsia="en-US"/>
        </w:rPr>
        <w:t xml:space="preserve">ماجستير </w:t>
      </w:r>
      <w:r>
        <w:rPr>
          <w:rStyle w:val="hps"/>
          <w:rFonts w:hint="cs"/>
          <w:sz w:val="28"/>
          <w:szCs w:val="28"/>
          <w:rtl/>
          <w:lang w:eastAsia="en-US"/>
        </w:rPr>
        <w:t>في أي من العلوم التربوية الأخرى أو علو</w:t>
      </w:r>
      <w:r>
        <w:rPr>
          <w:rStyle w:val="hps"/>
          <w:rFonts w:hint="eastAsia"/>
          <w:sz w:val="28"/>
          <w:szCs w:val="28"/>
          <w:rtl/>
          <w:lang w:eastAsia="en-US"/>
        </w:rPr>
        <w:t>م</w:t>
      </w:r>
      <w:r>
        <w:rPr>
          <w:rStyle w:val="hps"/>
          <w:rFonts w:hint="cs"/>
          <w:sz w:val="28"/>
          <w:szCs w:val="28"/>
          <w:rtl/>
          <w:lang w:eastAsia="en-US"/>
        </w:rPr>
        <w:t xml:space="preserve"> الإدارة العامة.</w:t>
      </w:r>
    </w:p>
    <w:p w:rsidR="00923908" w:rsidRPr="005C2C79" w:rsidRDefault="00923908" w:rsidP="00923908">
      <w:pPr>
        <w:pStyle w:val="NoSpacing"/>
        <w:numPr>
          <w:ilvl w:val="0"/>
          <w:numId w:val="11"/>
        </w:numPr>
        <w:rPr>
          <w:rStyle w:val="hps"/>
          <w:rFonts w:ascii="Arial" w:hAnsi="Arial"/>
          <w:sz w:val="28"/>
          <w:szCs w:val="28"/>
          <w:lang w:eastAsia="en-US"/>
        </w:rPr>
      </w:pPr>
      <w:r>
        <w:rPr>
          <w:rStyle w:val="hps"/>
          <w:rFonts w:hint="cs"/>
          <w:sz w:val="28"/>
          <w:szCs w:val="28"/>
          <w:rtl/>
          <w:lang w:eastAsia="en-US"/>
        </w:rPr>
        <w:t>الأولوية الثالثة: ماجستير في أي حقل من حقول المعرفة.</w:t>
      </w:r>
    </w:p>
    <w:p w:rsidR="00263ECC" w:rsidRDefault="00263ECC" w:rsidP="00263ECC">
      <w:pPr>
        <w:pStyle w:val="NoSpacing"/>
        <w:rPr>
          <w:b/>
          <w:bCs/>
          <w:sz w:val="26"/>
          <w:szCs w:val="26"/>
          <w:rtl/>
          <w:lang w:bidi="ar-JO"/>
        </w:rPr>
      </w:pPr>
    </w:p>
    <w:p w:rsidR="00263ECC" w:rsidRDefault="000D707B" w:rsidP="00263ECC">
      <w:pPr>
        <w:pStyle w:val="NoSpacing"/>
        <w:rPr>
          <w:rFonts w:ascii="Simplified Arabic" w:hAnsi="Simplified Arabic" w:cs="Simplified Arabic"/>
          <w:b/>
          <w:bCs/>
          <w:sz w:val="22"/>
          <w:szCs w:val="22"/>
          <w:rtl/>
        </w:rPr>
      </w:pPr>
      <w:r>
        <w:rPr>
          <w:rFonts w:hint="cs"/>
          <w:b/>
          <w:bCs/>
          <w:sz w:val="26"/>
          <w:szCs w:val="26"/>
          <w:rtl/>
          <w:lang w:bidi="ar-JO"/>
        </w:rPr>
        <w:t>ثانيا</w:t>
      </w:r>
      <w:r w:rsidR="00D46E06" w:rsidRPr="004D2120">
        <w:rPr>
          <w:b/>
          <w:bCs/>
          <w:sz w:val="26"/>
          <w:szCs w:val="26"/>
          <w:rtl/>
          <w:lang w:bidi="ar-JO"/>
        </w:rPr>
        <w:t xml:space="preserve">: </w:t>
      </w:r>
      <w:r w:rsidR="00263ECC" w:rsidRPr="00131515">
        <w:rPr>
          <w:rFonts w:ascii="Simplified Arabic" w:hAnsi="Simplified Arabic" w:cs="Simplified Arabic" w:hint="eastAsia"/>
          <w:b/>
          <w:bCs/>
          <w:sz w:val="22"/>
          <w:szCs w:val="22"/>
          <w:u w:val="single"/>
          <w:rtl/>
        </w:rPr>
        <w:t>تتكون</w:t>
      </w:r>
      <w:r w:rsidR="00923908">
        <w:rPr>
          <w:rFonts w:ascii="Simplified Arabic" w:hAnsi="Simplified Arabic" w:cs="Simplified Arabic" w:hint="cs"/>
          <w:b/>
          <w:bCs/>
          <w:sz w:val="22"/>
          <w:szCs w:val="22"/>
          <w:u w:val="single"/>
          <w:rtl/>
        </w:rPr>
        <w:t xml:space="preserve"> </w:t>
      </w:r>
      <w:r w:rsidR="00263ECC" w:rsidRPr="00131515">
        <w:rPr>
          <w:rFonts w:ascii="Simplified Arabic" w:hAnsi="Simplified Arabic" w:cs="Simplified Arabic" w:hint="eastAsia"/>
          <w:b/>
          <w:bCs/>
          <w:sz w:val="22"/>
          <w:szCs w:val="22"/>
          <w:u w:val="single"/>
          <w:rtl/>
        </w:rPr>
        <w:t>مواد</w:t>
      </w:r>
      <w:r w:rsidR="00923908">
        <w:rPr>
          <w:rFonts w:ascii="Simplified Arabic" w:hAnsi="Simplified Arabic" w:cs="Simplified Arabic" w:hint="cs"/>
          <w:b/>
          <w:bCs/>
          <w:sz w:val="22"/>
          <w:szCs w:val="22"/>
          <w:u w:val="single"/>
          <w:rtl/>
        </w:rPr>
        <w:t xml:space="preserve"> </w:t>
      </w:r>
      <w:r w:rsidR="00263ECC" w:rsidRPr="00131515">
        <w:rPr>
          <w:rFonts w:ascii="Simplified Arabic" w:hAnsi="Simplified Arabic" w:cs="Simplified Arabic" w:hint="eastAsia"/>
          <w:b/>
          <w:bCs/>
          <w:sz w:val="22"/>
          <w:szCs w:val="22"/>
          <w:u w:val="single"/>
          <w:rtl/>
        </w:rPr>
        <w:t>هذه</w:t>
      </w:r>
      <w:r w:rsidR="00923908">
        <w:rPr>
          <w:rFonts w:ascii="Simplified Arabic" w:hAnsi="Simplified Arabic" w:cs="Simplified Arabic" w:hint="cs"/>
          <w:b/>
          <w:bCs/>
          <w:sz w:val="22"/>
          <w:szCs w:val="22"/>
          <w:u w:val="single"/>
          <w:rtl/>
        </w:rPr>
        <w:t xml:space="preserve"> </w:t>
      </w:r>
      <w:r w:rsidR="00263ECC" w:rsidRPr="00131515">
        <w:rPr>
          <w:rFonts w:ascii="Simplified Arabic" w:hAnsi="Simplified Arabic" w:cs="Simplified Arabic" w:hint="eastAsia"/>
          <w:b/>
          <w:bCs/>
          <w:sz w:val="22"/>
          <w:szCs w:val="22"/>
          <w:u w:val="single"/>
          <w:rtl/>
        </w:rPr>
        <w:t>الخطة</w:t>
      </w:r>
      <w:r w:rsidR="00923908">
        <w:rPr>
          <w:rFonts w:ascii="Simplified Arabic" w:hAnsi="Simplified Arabic" w:cs="Simplified Arabic" w:hint="cs"/>
          <w:b/>
          <w:bCs/>
          <w:sz w:val="22"/>
          <w:szCs w:val="22"/>
          <w:u w:val="single"/>
          <w:rtl/>
        </w:rPr>
        <w:t xml:space="preserve"> </w:t>
      </w:r>
      <w:r w:rsidR="00263ECC" w:rsidRPr="00131515">
        <w:rPr>
          <w:rFonts w:ascii="Simplified Arabic" w:hAnsi="Simplified Arabic" w:cs="Simplified Arabic" w:hint="eastAsia"/>
          <w:b/>
          <w:bCs/>
          <w:sz w:val="22"/>
          <w:szCs w:val="22"/>
          <w:u w:val="single"/>
          <w:rtl/>
        </w:rPr>
        <w:t>من</w:t>
      </w:r>
      <w:r w:rsidR="00263ECC" w:rsidRPr="00131515">
        <w:rPr>
          <w:rFonts w:ascii="Simplified Arabic" w:hAnsi="Simplified Arabic" w:cs="Simplified Arabic"/>
          <w:b/>
          <w:bCs/>
          <w:sz w:val="22"/>
          <w:szCs w:val="22"/>
          <w:u w:val="single"/>
          <w:rtl/>
        </w:rPr>
        <w:t xml:space="preserve"> (54) </w:t>
      </w:r>
      <w:r w:rsidR="00263ECC" w:rsidRPr="00131515">
        <w:rPr>
          <w:rFonts w:ascii="Simplified Arabic" w:hAnsi="Simplified Arabic" w:cs="Simplified Arabic" w:hint="eastAsia"/>
          <w:b/>
          <w:bCs/>
          <w:sz w:val="22"/>
          <w:szCs w:val="22"/>
          <w:u w:val="single"/>
          <w:rtl/>
        </w:rPr>
        <w:t>ساعة</w:t>
      </w:r>
      <w:r w:rsidR="00923908">
        <w:rPr>
          <w:rFonts w:ascii="Simplified Arabic" w:hAnsi="Simplified Arabic" w:cs="Simplified Arabic" w:hint="cs"/>
          <w:b/>
          <w:bCs/>
          <w:sz w:val="22"/>
          <w:szCs w:val="22"/>
          <w:u w:val="single"/>
          <w:rtl/>
        </w:rPr>
        <w:t xml:space="preserve"> </w:t>
      </w:r>
      <w:r w:rsidR="00263ECC" w:rsidRPr="00131515">
        <w:rPr>
          <w:rFonts w:ascii="Simplified Arabic" w:hAnsi="Simplified Arabic" w:cs="Simplified Arabic" w:hint="eastAsia"/>
          <w:b/>
          <w:bCs/>
          <w:sz w:val="22"/>
          <w:szCs w:val="22"/>
          <w:u w:val="single"/>
          <w:rtl/>
        </w:rPr>
        <w:t>معتمدة</w:t>
      </w:r>
      <w:r w:rsidR="00923908">
        <w:rPr>
          <w:rFonts w:ascii="Simplified Arabic" w:hAnsi="Simplified Arabic" w:cs="Simplified Arabic" w:hint="cs"/>
          <w:b/>
          <w:bCs/>
          <w:sz w:val="22"/>
          <w:szCs w:val="22"/>
          <w:u w:val="single"/>
          <w:rtl/>
        </w:rPr>
        <w:t xml:space="preserve"> </w:t>
      </w:r>
      <w:r w:rsidR="00263ECC" w:rsidRPr="00131515">
        <w:rPr>
          <w:rFonts w:ascii="Simplified Arabic" w:hAnsi="Simplified Arabic" w:cs="Simplified Arabic" w:hint="eastAsia"/>
          <w:b/>
          <w:bCs/>
          <w:sz w:val="22"/>
          <w:szCs w:val="22"/>
          <w:u w:val="single"/>
          <w:rtl/>
        </w:rPr>
        <w:t>موزعة</w:t>
      </w:r>
      <w:r w:rsidR="00923908">
        <w:rPr>
          <w:rFonts w:ascii="Simplified Arabic" w:hAnsi="Simplified Arabic" w:cs="Simplified Arabic" w:hint="cs"/>
          <w:b/>
          <w:bCs/>
          <w:sz w:val="22"/>
          <w:szCs w:val="22"/>
          <w:u w:val="single"/>
          <w:rtl/>
        </w:rPr>
        <w:t xml:space="preserve"> </w:t>
      </w:r>
      <w:r w:rsidR="00263ECC" w:rsidRPr="00131515">
        <w:rPr>
          <w:rFonts w:ascii="Simplified Arabic" w:hAnsi="Simplified Arabic" w:cs="Simplified Arabic" w:hint="eastAsia"/>
          <w:b/>
          <w:bCs/>
          <w:sz w:val="22"/>
          <w:szCs w:val="22"/>
          <w:u w:val="single"/>
          <w:rtl/>
        </w:rPr>
        <w:t>كما</w:t>
      </w:r>
      <w:r w:rsidR="00923908">
        <w:rPr>
          <w:rFonts w:ascii="Simplified Arabic" w:hAnsi="Simplified Arabic" w:cs="Simplified Arabic" w:hint="cs"/>
          <w:b/>
          <w:bCs/>
          <w:sz w:val="22"/>
          <w:szCs w:val="22"/>
          <w:u w:val="single"/>
          <w:rtl/>
        </w:rPr>
        <w:t xml:space="preserve"> </w:t>
      </w:r>
      <w:r w:rsidR="00263ECC" w:rsidRPr="00131515">
        <w:rPr>
          <w:rFonts w:ascii="Simplified Arabic" w:hAnsi="Simplified Arabic" w:cs="Simplified Arabic" w:hint="eastAsia"/>
          <w:b/>
          <w:bCs/>
          <w:sz w:val="22"/>
          <w:szCs w:val="22"/>
          <w:u w:val="single"/>
          <w:rtl/>
        </w:rPr>
        <w:t>يلي</w:t>
      </w:r>
      <w:r w:rsidR="00263ECC" w:rsidRPr="00131515">
        <w:rPr>
          <w:rFonts w:ascii="Simplified Arabic" w:hAnsi="Simplified Arabic" w:cs="Simplified Arabic"/>
          <w:b/>
          <w:bCs/>
          <w:sz w:val="22"/>
          <w:szCs w:val="22"/>
          <w:u w:val="single"/>
          <w:rtl/>
        </w:rPr>
        <w:t>:</w:t>
      </w:r>
    </w:p>
    <w:p w:rsidR="00263ECC" w:rsidRPr="0072757A" w:rsidRDefault="00263ECC" w:rsidP="00263ECC">
      <w:pPr>
        <w:pStyle w:val="NoSpacing"/>
        <w:numPr>
          <w:ilvl w:val="0"/>
          <w:numId w:val="10"/>
        </w:numPr>
        <w:rPr>
          <w:rFonts w:cs="Simplified Arabic"/>
          <w:b/>
          <w:bCs/>
          <w:sz w:val="22"/>
          <w:szCs w:val="22"/>
          <w:rtl/>
        </w:rPr>
      </w:pPr>
      <w:r w:rsidRPr="0072757A">
        <w:rPr>
          <w:rFonts w:cs="Simplified Arabic"/>
          <w:b/>
          <w:bCs/>
          <w:sz w:val="22"/>
          <w:szCs w:val="22"/>
          <w:rtl/>
        </w:rPr>
        <w:t>مواد إجبارية: (21) ساعة معتمدة كما يلي:</w:t>
      </w:r>
    </w:p>
    <w:tbl>
      <w:tblPr>
        <w:bidiVisual/>
        <w:tblW w:w="954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280"/>
        <w:gridCol w:w="4161"/>
        <w:gridCol w:w="1367"/>
        <w:gridCol w:w="851"/>
        <w:gridCol w:w="708"/>
        <w:gridCol w:w="1172"/>
        <w:gridCol w:w="6"/>
      </w:tblGrid>
      <w:tr w:rsidR="00881E79" w:rsidRPr="00DE4708" w:rsidTr="004860FE">
        <w:trPr>
          <w:gridAfter w:val="1"/>
          <w:wAfter w:w="6" w:type="dxa"/>
          <w:cantSplit/>
          <w:trHeight w:val="550"/>
        </w:trPr>
        <w:tc>
          <w:tcPr>
            <w:tcW w:w="1280" w:type="dxa"/>
            <w:tcBorders>
              <w:top w:val="single" w:sz="6" w:space="0" w:color="auto"/>
              <w:left w:val="single" w:sz="6" w:space="0" w:color="auto"/>
              <w:bottom w:val="single" w:sz="6" w:space="0" w:color="auto"/>
              <w:right w:val="single" w:sz="6" w:space="0" w:color="auto"/>
            </w:tcBorders>
            <w:vAlign w:val="center"/>
          </w:tcPr>
          <w:p w:rsidR="00881E79" w:rsidRPr="00DE4708" w:rsidRDefault="00881E79"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b/>
                <w:bCs/>
                <w:rtl/>
                <w:lang w:bidi="ar-JO"/>
              </w:rPr>
              <w:t>رقم</w:t>
            </w:r>
            <w:r w:rsidR="00923908" w:rsidRPr="00DE4708">
              <w:rPr>
                <w:rFonts w:ascii="Simplified Arabic" w:hAnsi="Simplified Arabic" w:cs="Simplified Arabic"/>
                <w:b/>
                <w:bCs/>
                <w:rtl/>
                <w:lang w:bidi="ar-JO"/>
              </w:rPr>
              <w:t xml:space="preserve"> </w:t>
            </w:r>
            <w:r w:rsidRPr="00DE4708">
              <w:rPr>
                <w:rFonts w:ascii="Simplified Arabic" w:hAnsi="Simplified Arabic" w:cs="Simplified Arabic"/>
                <w:b/>
                <w:bCs/>
                <w:rtl/>
                <w:lang w:bidi="ar-JO"/>
              </w:rPr>
              <w:t>المادة</w:t>
            </w:r>
          </w:p>
        </w:tc>
        <w:tc>
          <w:tcPr>
            <w:tcW w:w="4161" w:type="dxa"/>
            <w:tcBorders>
              <w:top w:val="single" w:sz="6" w:space="0" w:color="auto"/>
              <w:left w:val="single" w:sz="6" w:space="0" w:color="auto"/>
              <w:bottom w:val="single" w:sz="6" w:space="0" w:color="auto"/>
              <w:right w:val="single" w:sz="6" w:space="0" w:color="auto"/>
            </w:tcBorders>
            <w:vAlign w:val="center"/>
          </w:tcPr>
          <w:p w:rsidR="00881E79" w:rsidRPr="00DE4708" w:rsidRDefault="00881E79"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hint="eastAsia"/>
                <w:b/>
                <w:bCs/>
                <w:rtl/>
                <w:lang w:bidi="ar-JO"/>
              </w:rPr>
              <w:t>اسم</w:t>
            </w:r>
            <w:r w:rsidR="002526AB" w:rsidRPr="00DE4708">
              <w:rPr>
                <w:rFonts w:ascii="Simplified Arabic" w:hAnsi="Simplified Arabic" w:cs="Simplified Arabic"/>
                <w:b/>
                <w:bCs/>
                <w:lang w:bidi="ar-JO"/>
              </w:rPr>
              <w:t xml:space="preserve"> </w:t>
            </w:r>
            <w:r w:rsidRPr="00DE4708">
              <w:rPr>
                <w:rFonts w:ascii="Simplified Arabic" w:hAnsi="Simplified Arabic" w:cs="Simplified Arabic" w:hint="eastAsia"/>
                <w:b/>
                <w:bCs/>
                <w:rtl/>
                <w:lang w:bidi="ar-JO"/>
              </w:rPr>
              <w:t>المادة</w:t>
            </w:r>
          </w:p>
        </w:tc>
        <w:tc>
          <w:tcPr>
            <w:tcW w:w="1367" w:type="dxa"/>
            <w:tcBorders>
              <w:top w:val="single" w:sz="6" w:space="0" w:color="auto"/>
              <w:left w:val="single" w:sz="6" w:space="0" w:color="auto"/>
              <w:bottom w:val="single" w:sz="6" w:space="0" w:color="auto"/>
              <w:right w:val="single" w:sz="6" w:space="0" w:color="auto"/>
            </w:tcBorders>
            <w:vAlign w:val="center"/>
          </w:tcPr>
          <w:p w:rsidR="00881E79" w:rsidRPr="00DE4708" w:rsidRDefault="00881E79"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hint="eastAsia"/>
                <w:b/>
                <w:bCs/>
                <w:rtl/>
                <w:lang w:bidi="ar-JO"/>
              </w:rPr>
              <w:t>الساعات</w:t>
            </w:r>
            <w:r w:rsidR="00923908" w:rsidRPr="00DE4708">
              <w:rPr>
                <w:rFonts w:ascii="Simplified Arabic" w:hAnsi="Simplified Arabic" w:cs="Simplified Arabic" w:hint="cs"/>
                <w:b/>
                <w:bCs/>
                <w:rtl/>
                <w:lang w:bidi="ar-JO"/>
              </w:rPr>
              <w:t xml:space="preserve"> </w:t>
            </w:r>
            <w:r w:rsidRPr="00DE4708">
              <w:rPr>
                <w:rFonts w:ascii="Simplified Arabic" w:hAnsi="Simplified Arabic" w:cs="Simplified Arabic" w:hint="eastAsia"/>
                <w:b/>
                <w:bCs/>
                <w:rtl/>
                <w:lang w:bidi="ar-JO"/>
              </w:rPr>
              <w:t>المعتمدة</w:t>
            </w:r>
          </w:p>
        </w:tc>
        <w:tc>
          <w:tcPr>
            <w:tcW w:w="851" w:type="dxa"/>
            <w:tcBorders>
              <w:top w:val="single" w:sz="6" w:space="0" w:color="auto"/>
              <w:left w:val="single" w:sz="6" w:space="0" w:color="auto"/>
              <w:bottom w:val="single" w:sz="6" w:space="0" w:color="auto"/>
              <w:right w:val="single" w:sz="6" w:space="0" w:color="auto"/>
            </w:tcBorders>
            <w:vAlign w:val="center"/>
          </w:tcPr>
          <w:p w:rsidR="00881E79" w:rsidRPr="00DE4708" w:rsidRDefault="00881E79"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hint="eastAsia"/>
                <w:b/>
                <w:bCs/>
                <w:rtl/>
                <w:lang w:bidi="ar-JO"/>
              </w:rPr>
              <w:t>نظري</w:t>
            </w:r>
          </w:p>
        </w:tc>
        <w:tc>
          <w:tcPr>
            <w:tcW w:w="708" w:type="dxa"/>
            <w:tcBorders>
              <w:top w:val="single" w:sz="6" w:space="0" w:color="auto"/>
              <w:left w:val="single" w:sz="6" w:space="0" w:color="auto"/>
              <w:bottom w:val="single" w:sz="6" w:space="0" w:color="auto"/>
              <w:right w:val="single" w:sz="6" w:space="0" w:color="auto"/>
            </w:tcBorders>
            <w:vAlign w:val="center"/>
          </w:tcPr>
          <w:p w:rsidR="00881E79" w:rsidRPr="00DE4708" w:rsidRDefault="00881E79"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hint="eastAsia"/>
                <w:b/>
                <w:bCs/>
                <w:rtl/>
                <w:lang w:bidi="ar-JO"/>
              </w:rPr>
              <w:t>عملي</w:t>
            </w:r>
          </w:p>
        </w:tc>
        <w:tc>
          <w:tcPr>
            <w:tcW w:w="1172" w:type="dxa"/>
            <w:tcBorders>
              <w:top w:val="single" w:sz="6" w:space="0" w:color="auto"/>
              <w:left w:val="single" w:sz="6" w:space="0" w:color="auto"/>
              <w:bottom w:val="single" w:sz="6" w:space="0" w:color="auto"/>
              <w:right w:val="single" w:sz="6" w:space="0" w:color="auto"/>
            </w:tcBorders>
            <w:vAlign w:val="center"/>
          </w:tcPr>
          <w:p w:rsidR="00881E79" w:rsidRPr="00DE4708" w:rsidRDefault="00881E79"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hint="eastAsia"/>
                <w:b/>
                <w:bCs/>
                <w:rtl/>
                <w:lang w:bidi="ar-JO"/>
              </w:rPr>
              <w:t>المتطلب</w:t>
            </w:r>
            <w:r w:rsidR="00923908" w:rsidRPr="00DE4708">
              <w:rPr>
                <w:rFonts w:ascii="Simplified Arabic" w:hAnsi="Simplified Arabic" w:cs="Simplified Arabic" w:hint="cs"/>
                <w:b/>
                <w:bCs/>
                <w:rtl/>
                <w:lang w:bidi="ar-JO"/>
              </w:rPr>
              <w:t xml:space="preserve"> </w:t>
            </w:r>
            <w:r w:rsidRPr="00DE4708">
              <w:rPr>
                <w:rFonts w:ascii="Simplified Arabic" w:hAnsi="Simplified Arabic" w:cs="Simplified Arabic" w:hint="eastAsia"/>
                <w:b/>
                <w:bCs/>
                <w:rtl/>
                <w:lang w:bidi="ar-JO"/>
              </w:rPr>
              <w:t>السابق</w:t>
            </w:r>
          </w:p>
        </w:tc>
      </w:tr>
      <w:tr w:rsidR="00923908" w:rsidRPr="00DE4708" w:rsidTr="004860FE">
        <w:trPr>
          <w:gridAfter w:val="1"/>
          <w:wAfter w:w="6" w:type="dxa"/>
          <w:cantSplit/>
          <w:trHeight w:val="625"/>
        </w:trPr>
        <w:tc>
          <w:tcPr>
            <w:tcW w:w="1280"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0D707B">
            <w:pPr>
              <w:bidi/>
              <w:spacing w:line="360" w:lineRule="auto"/>
              <w:jc w:val="center"/>
              <w:rPr>
                <w:rFonts w:ascii="Simplified Arabic" w:hAnsi="Simplified Arabic" w:cs="Simplified Arabic"/>
                <w:b/>
                <w:bCs/>
                <w:rtl/>
                <w:lang w:bidi="ar-JO"/>
              </w:rPr>
            </w:pPr>
            <w:r w:rsidRPr="00DE4708">
              <w:rPr>
                <w:rFonts w:ascii="Simplified Arabic" w:hAnsi="Simplified Arabic" w:cs="Simplified Arabic"/>
                <w:b/>
                <w:bCs/>
                <w:rtl/>
                <w:lang w:bidi="ar-JO"/>
              </w:rPr>
              <w:t>0803950</w:t>
            </w:r>
          </w:p>
        </w:tc>
        <w:tc>
          <w:tcPr>
            <w:tcW w:w="4161" w:type="dxa"/>
            <w:tcBorders>
              <w:top w:val="single" w:sz="6" w:space="0" w:color="auto"/>
              <w:left w:val="single" w:sz="6" w:space="0" w:color="auto"/>
              <w:bottom w:val="single" w:sz="6" w:space="0" w:color="auto"/>
              <w:right w:val="single" w:sz="6" w:space="0" w:color="auto"/>
            </w:tcBorders>
            <w:vAlign w:val="center"/>
          </w:tcPr>
          <w:p w:rsidR="00923908" w:rsidRPr="002526AB" w:rsidRDefault="00923908" w:rsidP="000D707B">
            <w:pPr>
              <w:bidi/>
              <w:spacing w:line="360" w:lineRule="auto"/>
              <w:jc w:val="center"/>
              <w:rPr>
                <w:rFonts w:ascii="Simplified Arabic" w:hAnsi="Simplified Arabic" w:cs="Simplified Arabic"/>
                <w:b/>
                <w:bCs/>
                <w:rtl/>
                <w:lang w:bidi="ar-JO"/>
              </w:rPr>
            </w:pPr>
            <w:r w:rsidRPr="002526AB">
              <w:rPr>
                <w:rFonts w:ascii="Simplified Arabic" w:hAnsi="Simplified Arabic" w:cs="Simplified Arabic"/>
                <w:b/>
                <w:bCs/>
                <w:rtl/>
                <w:lang w:bidi="ar-JO"/>
              </w:rPr>
              <w:t>حلقة بحث في الإدارة التربوية.</w:t>
            </w:r>
          </w:p>
        </w:tc>
        <w:tc>
          <w:tcPr>
            <w:tcW w:w="1367"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b/>
                <w:bCs/>
                <w:rtl/>
                <w:lang w:bidi="ar-JO"/>
              </w:rPr>
              <w:t>3</w:t>
            </w:r>
          </w:p>
        </w:tc>
        <w:tc>
          <w:tcPr>
            <w:tcW w:w="851"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b/>
                <w:bCs/>
                <w:rtl/>
                <w:lang w:bidi="ar-JO"/>
              </w:rPr>
              <w:t>3</w:t>
            </w:r>
          </w:p>
        </w:tc>
        <w:tc>
          <w:tcPr>
            <w:tcW w:w="708"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b/>
                <w:bCs/>
                <w:rtl/>
                <w:lang w:bidi="ar-JO"/>
              </w:rPr>
              <w:t>-</w:t>
            </w:r>
          </w:p>
        </w:tc>
        <w:tc>
          <w:tcPr>
            <w:tcW w:w="1172"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b/>
                <w:bCs/>
                <w:rtl/>
                <w:lang w:bidi="ar-JO"/>
              </w:rPr>
              <w:t>-</w:t>
            </w:r>
          </w:p>
        </w:tc>
      </w:tr>
      <w:tr w:rsidR="00923908" w:rsidRPr="00DE4708" w:rsidTr="004860FE">
        <w:trPr>
          <w:gridAfter w:val="1"/>
          <w:wAfter w:w="6" w:type="dxa"/>
          <w:cantSplit/>
          <w:trHeight w:val="220"/>
        </w:trPr>
        <w:tc>
          <w:tcPr>
            <w:tcW w:w="1280"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0D707B">
            <w:pPr>
              <w:bidi/>
              <w:spacing w:line="360" w:lineRule="auto"/>
              <w:jc w:val="center"/>
              <w:rPr>
                <w:rFonts w:ascii="Simplified Arabic" w:hAnsi="Simplified Arabic" w:cs="Simplified Arabic"/>
                <w:b/>
                <w:bCs/>
                <w:rtl/>
                <w:lang w:bidi="ar-JO"/>
              </w:rPr>
            </w:pPr>
            <w:r w:rsidRPr="00DE4708">
              <w:rPr>
                <w:rFonts w:ascii="Simplified Arabic" w:hAnsi="Simplified Arabic" w:cs="Simplified Arabic"/>
                <w:b/>
                <w:bCs/>
                <w:rtl/>
                <w:lang w:bidi="ar-JO"/>
              </w:rPr>
              <w:t>0803951</w:t>
            </w:r>
          </w:p>
        </w:tc>
        <w:tc>
          <w:tcPr>
            <w:tcW w:w="4161" w:type="dxa"/>
            <w:tcBorders>
              <w:top w:val="single" w:sz="6" w:space="0" w:color="auto"/>
              <w:left w:val="single" w:sz="6" w:space="0" w:color="auto"/>
              <w:bottom w:val="single" w:sz="6" w:space="0" w:color="auto"/>
              <w:right w:val="single" w:sz="6" w:space="0" w:color="auto"/>
            </w:tcBorders>
            <w:vAlign w:val="center"/>
          </w:tcPr>
          <w:p w:rsidR="00923908" w:rsidRPr="002526AB" w:rsidRDefault="00923908" w:rsidP="000D707B">
            <w:pPr>
              <w:bidi/>
              <w:spacing w:line="360" w:lineRule="auto"/>
              <w:jc w:val="center"/>
              <w:rPr>
                <w:rFonts w:ascii="Simplified Arabic" w:hAnsi="Simplified Arabic" w:cs="Simplified Arabic"/>
                <w:b/>
                <w:bCs/>
                <w:rtl/>
                <w:lang w:bidi="ar-JO"/>
              </w:rPr>
            </w:pPr>
            <w:r w:rsidRPr="002526AB">
              <w:rPr>
                <w:rFonts w:ascii="Simplified Arabic" w:hAnsi="Simplified Arabic" w:cs="Simplified Arabic"/>
                <w:b/>
                <w:bCs/>
                <w:rtl/>
                <w:lang w:bidi="ar-JO"/>
              </w:rPr>
              <w:t>حلقة بحث في القيادة التربوية.</w:t>
            </w:r>
          </w:p>
        </w:tc>
        <w:tc>
          <w:tcPr>
            <w:tcW w:w="1367"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DE4708">
            <w:pPr>
              <w:bidi/>
              <w:spacing w:line="360" w:lineRule="auto"/>
              <w:jc w:val="center"/>
              <w:rPr>
                <w:rFonts w:ascii="Simplified Arabic" w:hAnsi="Simplified Arabic" w:cs="Simplified Arabic"/>
                <w:b/>
                <w:bCs/>
                <w:rtl/>
                <w:lang w:bidi="ar-JO"/>
              </w:rPr>
            </w:pPr>
            <w:r w:rsidRPr="00DE4708">
              <w:rPr>
                <w:rFonts w:ascii="Simplified Arabic" w:hAnsi="Simplified Arabic" w:cs="Simplified Arabic" w:hint="cs"/>
                <w:b/>
                <w:bCs/>
                <w:rtl/>
                <w:lang w:bidi="ar-JO"/>
              </w:rPr>
              <w:t>3</w:t>
            </w:r>
          </w:p>
        </w:tc>
        <w:tc>
          <w:tcPr>
            <w:tcW w:w="851"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DE4708">
            <w:pPr>
              <w:bidi/>
              <w:spacing w:line="360" w:lineRule="auto"/>
              <w:jc w:val="center"/>
              <w:rPr>
                <w:rFonts w:ascii="Simplified Arabic" w:hAnsi="Simplified Arabic" w:cs="Simplified Arabic"/>
                <w:b/>
                <w:bCs/>
                <w:rtl/>
                <w:lang w:bidi="ar-JO"/>
              </w:rPr>
            </w:pPr>
            <w:r w:rsidRPr="00DE4708">
              <w:rPr>
                <w:rFonts w:ascii="Simplified Arabic" w:hAnsi="Simplified Arabic" w:cs="Simplified Arabic" w:hint="cs"/>
                <w:b/>
                <w:bCs/>
                <w:rtl/>
                <w:lang w:bidi="ar-JO"/>
              </w:rPr>
              <w:t>3</w:t>
            </w:r>
          </w:p>
        </w:tc>
        <w:tc>
          <w:tcPr>
            <w:tcW w:w="708"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DE4708">
            <w:pPr>
              <w:bidi/>
              <w:spacing w:line="360" w:lineRule="auto"/>
              <w:jc w:val="center"/>
              <w:rPr>
                <w:rFonts w:ascii="Simplified Arabic" w:hAnsi="Simplified Arabic" w:cs="Simplified Arabic"/>
                <w:b/>
                <w:bCs/>
                <w:rtl/>
                <w:lang w:bidi="ar-JO"/>
              </w:rPr>
            </w:pPr>
            <w:r w:rsidRPr="00DE4708">
              <w:rPr>
                <w:rFonts w:ascii="Simplified Arabic" w:hAnsi="Simplified Arabic" w:cs="Simplified Arabic" w:hint="cs"/>
                <w:b/>
                <w:bCs/>
                <w:rtl/>
                <w:lang w:bidi="ar-JO"/>
              </w:rPr>
              <w:t>-</w:t>
            </w:r>
          </w:p>
        </w:tc>
        <w:tc>
          <w:tcPr>
            <w:tcW w:w="1172"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DE4708">
            <w:pPr>
              <w:bidi/>
              <w:spacing w:line="360" w:lineRule="auto"/>
              <w:jc w:val="center"/>
              <w:rPr>
                <w:rFonts w:ascii="Simplified Arabic" w:hAnsi="Simplified Arabic" w:cs="Simplified Arabic"/>
                <w:b/>
                <w:bCs/>
                <w:rtl/>
                <w:lang w:bidi="ar-JO"/>
              </w:rPr>
            </w:pPr>
            <w:r w:rsidRPr="00DE4708">
              <w:rPr>
                <w:rFonts w:ascii="Simplified Arabic" w:hAnsi="Simplified Arabic" w:cs="Simplified Arabic" w:hint="cs"/>
                <w:b/>
                <w:bCs/>
                <w:rtl/>
                <w:lang w:bidi="ar-JO"/>
              </w:rPr>
              <w:t>-</w:t>
            </w:r>
          </w:p>
        </w:tc>
      </w:tr>
      <w:tr w:rsidR="00923908" w:rsidRPr="00DE4708" w:rsidTr="004860FE">
        <w:trPr>
          <w:gridAfter w:val="1"/>
          <w:wAfter w:w="6" w:type="dxa"/>
          <w:cantSplit/>
          <w:trHeight w:val="211"/>
        </w:trPr>
        <w:tc>
          <w:tcPr>
            <w:tcW w:w="1280"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0D707B">
            <w:pPr>
              <w:bidi/>
              <w:spacing w:line="360" w:lineRule="auto"/>
              <w:jc w:val="center"/>
              <w:rPr>
                <w:rFonts w:ascii="Simplified Arabic" w:hAnsi="Simplified Arabic" w:cs="Simplified Arabic"/>
                <w:b/>
                <w:bCs/>
                <w:rtl/>
                <w:lang w:bidi="ar-JO"/>
              </w:rPr>
            </w:pPr>
            <w:r w:rsidRPr="00DE4708">
              <w:rPr>
                <w:rFonts w:ascii="Simplified Arabic" w:hAnsi="Simplified Arabic" w:cs="Simplified Arabic"/>
                <w:b/>
                <w:bCs/>
                <w:rtl/>
                <w:lang w:bidi="ar-JO"/>
              </w:rPr>
              <w:t>0803952</w:t>
            </w:r>
          </w:p>
        </w:tc>
        <w:tc>
          <w:tcPr>
            <w:tcW w:w="4161" w:type="dxa"/>
            <w:tcBorders>
              <w:top w:val="single" w:sz="6" w:space="0" w:color="auto"/>
              <w:left w:val="single" w:sz="6" w:space="0" w:color="auto"/>
              <w:bottom w:val="single" w:sz="6" w:space="0" w:color="auto"/>
              <w:right w:val="single" w:sz="6" w:space="0" w:color="auto"/>
            </w:tcBorders>
            <w:vAlign w:val="center"/>
          </w:tcPr>
          <w:p w:rsidR="00923908" w:rsidRPr="002526AB" w:rsidRDefault="00923908" w:rsidP="000D707B">
            <w:pPr>
              <w:bidi/>
              <w:spacing w:line="360" w:lineRule="auto"/>
              <w:jc w:val="center"/>
              <w:rPr>
                <w:rFonts w:ascii="Simplified Arabic" w:hAnsi="Simplified Arabic" w:cs="Simplified Arabic"/>
                <w:b/>
                <w:bCs/>
                <w:rtl/>
                <w:lang w:bidi="ar-JO"/>
              </w:rPr>
            </w:pPr>
            <w:r w:rsidRPr="002526AB">
              <w:rPr>
                <w:rFonts w:ascii="Simplified Arabic" w:hAnsi="Simplified Arabic" w:cs="Simplified Arabic"/>
                <w:b/>
                <w:bCs/>
                <w:rtl/>
                <w:lang w:bidi="ar-JO"/>
              </w:rPr>
              <w:t>حلقة بحث في السياسات التربوية.</w:t>
            </w:r>
          </w:p>
        </w:tc>
        <w:tc>
          <w:tcPr>
            <w:tcW w:w="1367"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b/>
                <w:bCs/>
                <w:rtl/>
                <w:lang w:bidi="ar-JO"/>
              </w:rPr>
              <w:t>3</w:t>
            </w:r>
          </w:p>
        </w:tc>
        <w:tc>
          <w:tcPr>
            <w:tcW w:w="851"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b/>
                <w:bCs/>
                <w:rtl/>
                <w:lang w:bidi="ar-JO"/>
              </w:rPr>
              <w:t>3</w:t>
            </w:r>
          </w:p>
        </w:tc>
        <w:tc>
          <w:tcPr>
            <w:tcW w:w="708"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b/>
                <w:bCs/>
                <w:rtl/>
                <w:lang w:bidi="ar-JO"/>
              </w:rPr>
              <w:t>-</w:t>
            </w:r>
          </w:p>
        </w:tc>
        <w:tc>
          <w:tcPr>
            <w:tcW w:w="1172"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b/>
                <w:bCs/>
                <w:rtl/>
                <w:lang w:bidi="ar-JO"/>
              </w:rPr>
              <w:t>-</w:t>
            </w:r>
          </w:p>
        </w:tc>
      </w:tr>
      <w:tr w:rsidR="00923908" w:rsidRPr="00DE4708" w:rsidTr="004860FE">
        <w:trPr>
          <w:gridAfter w:val="1"/>
          <w:wAfter w:w="6" w:type="dxa"/>
          <w:cantSplit/>
          <w:trHeight w:val="211"/>
        </w:trPr>
        <w:tc>
          <w:tcPr>
            <w:tcW w:w="1280"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0D707B">
            <w:pPr>
              <w:bidi/>
              <w:spacing w:line="360" w:lineRule="auto"/>
              <w:jc w:val="center"/>
              <w:rPr>
                <w:rFonts w:ascii="Simplified Arabic" w:hAnsi="Simplified Arabic" w:cs="Simplified Arabic"/>
                <w:b/>
                <w:bCs/>
                <w:rtl/>
                <w:lang w:bidi="ar-JO"/>
              </w:rPr>
            </w:pPr>
            <w:r w:rsidRPr="00DE4708">
              <w:rPr>
                <w:rFonts w:ascii="Simplified Arabic" w:hAnsi="Simplified Arabic" w:cs="Simplified Arabic"/>
                <w:b/>
                <w:bCs/>
                <w:rtl/>
                <w:lang w:bidi="ar-JO"/>
              </w:rPr>
              <w:t>0803957</w:t>
            </w:r>
          </w:p>
        </w:tc>
        <w:tc>
          <w:tcPr>
            <w:tcW w:w="4161" w:type="dxa"/>
            <w:tcBorders>
              <w:top w:val="single" w:sz="6" w:space="0" w:color="auto"/>
              <w:left w:val="single" w:sz="6" w:space="0" w:color="auto"/>
              <w:bottom w:val="single" w:sz="6" w:space="0" w:color="auto"/>
              <w:right w:val="single" w:sz="6" w:space="0" w:color="auto"/>
            </w:tcBorders>
            <w:vAlign w:val="center"/>
          </w:tcPr>
          <w:p w:rsidR="00923908" w:rsidRPr="002526AB" w:rsidRDefault="00923908" w:rsidP="000D707B">
            <w:pPr>
              <w:bidi/>
              <w:spacing w:line="360" w:lineRule="auto"/>
              <w:jc w:val="center"/>
              <w:rPr>
                <w:rFonts w:ascii="Simplified Arabic" w:hAnsi="Simplified Arabic" w:cs="Simplified Arabic"/>
                <w:b/>
                <w:bCs/>
                <w:rtl/>
                <w:lang w:bidi="ar-JO"/>
              </w:rPr>
            </w:pPr>
            <w:r w:rsidRPr="002526AB">
              <w:rPr>
                <w:rFonts w:ascii="Simplified Arabic" w:hAnsi="Simplified Arabic" w:cs="Simplified Arabic"/>
                <w:b/>
                <w:bCs/>
                <w:rtl/>
                <w:lang w:bidi="ar-JO"/>
              </w:rPr>
              <w:t>حلقة بحث في إدارة التعليم العالي.</w:t>
            </w:r>
          </w:p>
        </w:tc>
        <w:tc>
          <w:tcPr>
            <w:tcW w:w="1367"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b/>
                <w:bCs/>
                <w:rtl/>
                <w:lang w:bidi="ar-JO"/>
              </w:rPr>
              <w:t>3</w:t>
            </w:r>
          </w:p>
        </w:tc>
        <w:tc>
          <w:tcPr>
            <w:tcW w:w="851"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b/>
                <w:bCs/>
                <w:rtl/>
                <w:lang w:bidi="ar-JO"/>
              </w:rPr>
              <w:t>3</w:t>
            </w:r>
          </w:p>
        </w:tc>
        <w:tc>
          <w:tcPr>
            <w:tcW w:w="708"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b/>
                <w:bCs/>
                <w:rtl/>
                <w:lang w:bidi="ar-JO"/>
              </w:rPr>
              <w:t>-</w:t>
            </w:r>
          </w:p>
        </w:tc>
        <w:tc>
          <w:tcPr>
            <w:tcW w:w="1172"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b/>
                <w:bCs/>
                <w:rtl/>
                <w:lang w:bidi="ar-JO"/>
              </w:rPr>
              <w:t>-</w:t>
            </w:r>
          </w:p>
        </w:tc>
      </w:tr>
      <w:tr w:rsidR="00923908" w:rsidRPr="00DE4708" w:rsidTr="004860FE">
        <w:trPr>
          <w:gridAfter w:val="1"/>
          <w:wAfter w:w="6" w:type="dxa"/>
          <w:cantSplit/>
          <w:trHeight w:val="120"/>
        </w:trPr>
        <w:tc>
          <w:tcPr>
            <w:tcW w:w="1280"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0D707B">
            <w:pPr>
              <w:bidi/>
              <w:spacing w:line="360" w:lineRule="auto"/>
              <w:jc w:val="center"/>
              <w:rPr>
                <w:rFonts w:ascii="Simplified Arabic" w:hAnsi="Simplified Arabic" w:cs="Simplified Arabic"/>
                <w:b/>
                <w:bCs/>
                <w:rtl/>
                <w:lang w:bidi="ar-JO"/>
              </w:rPr>
            </w:pPr>
            <w:r w:rsidRPr="00DE4708">
              <w:rPr>
                <w:rFonts w:ascii="Simplified Arabic" w:hAnsi="Simplified Arabic" w:cs="Simplified Arabic"/>
                <w:b/>
                <w:bCs/>
                <w:rtl/>
                <w:lang w:bidi="ar-JO"/>
              </w:rPr>
              <w:t>0803940</w:t>
            </w:r>
          </w:p>
        </w:tc>
        <w:tc>
          <w:tcPr>
            <w:tcW w:w="4161" w:type="dxa"/>
            <w:tcBorders>
              <w:top w:val="single" w:sz="6" w:space="0" w:color="auto"/>
              <w:left w:val="single" w:sz="6" w:space="0" w:color="auto"/>
              <w:bottom w:val="single" w:sz="6" w:space="0" w:color="auto"/>
              <w:right w:val="single" w:sz="6" w:space="0" w:color="auto"/>
            </w:tcBorders>
            <w:vAlign w:val="center"/>
          </w:tcPr>
          <w:p w:rsidR="00923908" w:rsidRPr="002526AB" w:rsidRDefault="00923908" w:rsidP="000D707B">
            <w:pPr>
              <w:bidi/>
              <w:spacing w:line="360" w:lineRule="auto"/>
              <w:jc w:val="center"/>
              <w:rPr>
                <w:rFonts w:ascii="Simplified Arabic" w:hAnsi="Simplified Arabic" w:cs="Simplified Arabic"/>
                <w:b/>
                <w:bCs/>
                <w:rtl/>
                <w:lang w:bidi="ar-JO"/>
              </w:rPr>
            </w:pPr>
            <w:r w:rsidRPr="002526AB">
              <w:rPr>
                <w:rFonts w:ascii="Simplified Arabic" w:hAnsi="Simplified Arabic" w:cs="Simplified Arabic"/>
                <w:b/>
                <w:bCs/>
                <w:rtl/>
                <w:lang w:bidi="ar-JO"/>
              </w:rPr>
              <w:t>قضايا معاصرة في القيادة التربوية.</w:t>
            </w:r>
          </w:p>
        </w:tc>
        <w:tc>
          <w:tcPr>
            <w:tcW w:w="1367"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b/>
                <w:bCs/>
                <w:rtl/>
                <w:lang w:bidi="ar-JO"/>
              </w:rPr>
              <w:t>3</w:t>
            </w:r>
          </w:p>
        </w:tc>
        <w:tc>
          <w:tcPr>
            <w:tcW w:w="851"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b/>
                <w:bCs/>
                <w:rtl/>
                <w:lang w:bidi="ar-JO"/>
              </w:rPr>
              <w:t>3</w:t>
            </w:r>
          </w:p>
        </w:tc>
        <w:tc>
          <w:tcPr>
            <w:tcW w:w="708"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b/>
                <w:bCs/>
                <w:rtl/>
                <w:lang w:bidi="ar-JO"/>
              </w:rPr>
              <w:t>-</w:t>
            </w:r>
          </w:p>
        </w:tc>
        <w:tc>
          <w:tcPr>
            <w:tcW w:w="1172" w:type="dxa"/>
            <w:tcBorders>
              <w:top w:val="single" w:sz="6" w:space="0" w:color="auto"/>
              <w:left w:val="single" w:sz="6" w:space="0" w:color="auto"/>
              <w:bottom w:val="single" w:sz="6" w:space="0" w:color="auto"/>
              <w:right w:val="single" w:sz="6" w:space="0" w:color="auto"/>
            </w:tcBorders>
            <w:vAlign w:val="center"/>
          </w:tcPr>
          <w:p w:rsidR="00923908" w:rsidRPr="00DE4708" w:rsidRDefault="00D120E0"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b/>
                <w:bCs/>
                <w:rtl/>
                <w:lang w:bidi="ar-JO"/>
              </w:rPr>
              <w:t>0803951</w:t>
            </w:r>
          </w:p>
        </w:tc>
      </w:tr>
      <w:tr w:rsidR="00923908" w:rsidRPr="00DE4708" w:rsidTr="004860FE">
        <w:trPr>
          <w:cantSplit/>
          <w:trHeight w:val="210"/>
        </w:trPr>
        <w:tc>
          <w:tcPr>
            <w:tcW w:w="1280"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0D707B">
            <w:pPr>
              <w:bidi/>
              <w:spacing w:line="360" w:lineRule="auto"/>
              <w:jc w:val="center"/>
              <w:rPr>
                <w:rFonts w:ascii="Simplified Arabic" w:hAnsi="Simplified Arabic" w:cs="Simplified Arabic"/>
                <w:b/>
                <w:bCs/>
                <w:rtl/>
                <w:lang w:bidi="ar-JO"/>
              </w:rPr>
            </w:pPr>
            <w:r w:rsidRPr="00DE4708">
              <w:rPr>
                <w:rFonts w:ascii="Simplified Arabic" w:hAnsi="Simplified Arabic" w:cs="Simplified Arabic"/>
                <w:b/>
                <w:bCs/>
                <w:rtl/>
                <w:lang w:bidi="ar-JO"/>
              </w:rPr>
              <w:lastRenderedPageBreak/>
              <w:t>0803941</w:t>
            </w:r>
          </w:p>
        </w:tc>
        <w:tc>
          <w:tcPr>
            <w:tcW w:w="4161" w:type="dxa"/>
            <w:tcBorders>
              <w:top w:val="single" w:sz="6" w:space="0" w:color="auto"/>
              <w:left w:val="single" w:sz="6" w:space="0" w:color="auto"/>
              <w:bottom w:val="single" w:sz="6" w:space="0" w:color="auto"/>
              <w:right w:val="single" w:sz="6" w:space="0" w:color="auto"/>
            </w:tcBorders>
            <w:vAlign w:val="center"/>
          </w:tcPr>
          <w:p w:rsidR="00923908" w:rsidRPr="002526AB" w:rsidRDefault="00923908" w:rsidP="000D707B">
            <w:pPr>
              <w:bidi/>
              <w:spacing w:line="360" w:lineRule="auto"/>
              <w:jc w:val="center"/>
              <w:rPr>
                <w:rFonts w:ascii="Simplified Arabic" w:hAnsi="Simplified Arabic" w:cs="Simplified Arabic"/>
                <w:b/>
                <w:bCs/>
                <w:rtl/>
                <w:lang w:bidi="ar-JO"/>
              </w:rPr>
            </w:pPr>
            <w:r w:rsidRPr="002526AB">
              <w:rPr>
                <w:rFonts w:ascii="Simplified Arabic" w:hAnsi="Simplified Arabic" w:cs="Simplified Arabic"/>
                <w:b/>
                <w:bCs/>
                <w:rtl/>
                <w:lang w:bidi="ar-JO"/>
              </w:rPr>
              <w:t>إدارة المعرفة في التربية.</w:t>
            </w:r>
          </w:p>
        </w:tc>
        <w:tc>
          <w:tcPr>
            <w:tcW w:w="1367"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b/>
                <w:bCs/>
                <w:rtl/>
                <w:lang w:bidi="ar-JO"/>
              </w:rPr>
              <w:t>3</w:t>
            </w:r>
          </w:p>
        </w:tc>
        <w:tc>
          <w:tcPr>
            <w:tcW w:w="851"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b/>
                <w:bCs/>
                <w:rtl/>
                <w:lang w:bidi="ar-JO"/>
              </w:rPr>
              <w:t>3</w:t>
            </w:r>
          </w:p>
        </w:tc>
        <w:tc>
          <w:tcPr>
            <w:tcW w:w="708"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b/>
                <w:bCs/>
                <w:rtl/>
                <w:lang w:bidi="ar-JO"/>
              </w:rPr>
              <w:t>-</w:t>
            </w:r>
          </w:p>
        </w:tc>
        <w:tc>
          <w:tcPr>
            <w:tcW w:w="1178" w:type="dxa"/>
            <w:gridSpan w:val="2"/>
            <w:tcBorders>
              <w:top w:val="single" w:sz="6" w:space="0" w:color="auto"/>
              <w:left w:val="single" w:sz="6" w:space="0" w:color="auto"/>
              <w:bottom w:val="single" w:sz="6" w:space="0" w:color="auto"/>
              <w:right w:val="single" w:sz="6" w:space="0" w:color="auto"/>
            </w:tcBorders>
            <w:vAlign w:val="center"/>
          </w:tcPr>
          <w:p w:rsidR="00923908" w:rsidRPr="00DE4708" w:rsidRDefault="00923908"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b/>
                <w:bCs/>
                <w:rtl/>
                <w:lang w:bidi="ar-JO"/>
              </w:rPr>
              <w:t>-</w:t>
            </w:r>
          </w:p>
        </w:tc>
      </w:tr>
      <w:tr w:rsidR="00923908" w:rsidRPr="00DE4708" w:rsidTr="004860FE">
        <w:trPr>
          <w:cantSplit/>
          <w:trHeight w:val="210"/>
        </w:trPr>
        <w:tc>
          <w:tcPr>
            <w:tcW w:w="1280"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0D707B">
            <w:pPr>
              <w:bidi/>
              <w:spacing w:line="360" w:lineRule="auto"/>
              <w:jc w:val="center"/>
              <w:rPr>
                <w:rFonts w:ascii="Simplified Arabic" w:hAnsi="Simplified Arabic" w:cs="Simplified Arabic"/>
                <w:b/>
                <w:bCs/>
                <w:rtl/>
                <w:lang w:bidi="ar-JO"/>
              </w:rPr>
            </w:pPr>
            <w:r w:rsidRPr="00DE4708">
              <w:rPr>
                <w:rFonts w:ascii="Simplified Arabic" w:hAnsi="Simplified Arabic" w:cs="Simplified Arabic"/>
                <w:b/>
                <w:bCs/>
                <w:rtl/>
                <w:lang w:bidi="ar-JO"/>
              </w:rPr>
              <w:t>0803948</w:t>
            </w:r>
          </w:p>
        </w:tc>
        <w:tc>
          <w:tcPr>
            <w:tcW w:w="4161" w:type="dxa"/>
            <w:tcBorders>
              <w:top w:val="single" w:sz="6" w:space="0" w:color="auto"/>
              <w:left w:val="single" w:sz="6" w:space="0" w:color="auto"/>
              <w:bottom w:val="single" w:sz="6" w:space="0" w:color="auto"/>
              <w:right w:val="single" w:sz="6" w:space="0" w:color="auto"/>
            </w:tcBorders>
            <w:vAlign w:val="center"/>
          </w:tcPr>
          <w:p w:rsidR="00923908" w:rsidRPr="002526AB" w:rsidRDefault="00923908" w:rsidP="000D707B">
            <w:pPr>
              <w:bidi/>
              <w:spacing w:line="360" w:lineRule="auto"/>
              <w:jc w:val="center"/>
              <w:rPr>
                <w:rFonts w:ascii="Simplified Arabic" w:hAnsi="Simplified Arabic" w:cs="Simplified Arabic"/>
                <w:b/>
                <w:bCs/>
                <w:rtl/>
                <w:lang w:bidi="ar-JO"/>
              </w:rPr>
            </w:pPr>
            <w:r w:rsidRPr="002526AB">
              <w:rPr>
                <w:rFonts w:ascii="Simplified Arabic" w:hAnsi="Simplified Arabic" w:cs="Simplified Arabic"/>
                <w:b/>
                <w:bCs/>
                <w:rtl/>
                <w:lang w:bidi="ar-JO"/>
              </w:rPr>
              <w:t>مناهج البحث في القيادة التربوية.</w:t>
            </w:r>
          </w:p>
        </w:tc>
        <w:tc>
          <w:tcPr>
            <w:tcW w:w="1367"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b/>
                <w:bCs/>
                <w:rtl/>
                <w:lang w:bidi="ar-JO"/>
              </w:rPr>
              <w:t>3</w:t>
            </w:r>
          </w:p>
        </w:tc>
        <w:tc>
          <w:tcPr>
            <w:tcW w:w="851"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b/>
                <w:bCs/>
                <w:rtl/>
                <w:lang w:bidi="ar-JO"/>
              </w:rPr>
              <w:t>3</w:t>
            </w:r>
          </w:p>
        </w:tc>
        <w:tc>
          <w:tcPr>
            <w:tcW w:w="708"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b/>
                <w:bCs/>
                <w:rtl/>
                <w:lang w:bidi="ar-JO"/>
              </w:rPr>
              <w:t>-</w:t>
            </w:r>
          </w:p>
        </w:tc>
        <w:tc>
          <w:tcPr>
            <w:tcW w:w="1178" w:type="dxa"/>
            <w:gridSpan w:val="2"/>
            <w:tcBorders>
              <w:top w:val="single" w:sz="6" w:space="0" w:color="auto"/>
              <w:left w:val="single" w:sz="6" w:space="0" w:color="auto"/>
              <w:bottom w:val="single" w:sz="6" w:space="0" w:color="auto"/>
              <w:right w:val="single" w:sz="6" w:space="0" w:color="auto"/>
            </w:tcBorders>
            <w:vAlign w:val="center"/>
          </w:tcPr>
          <w:p w:rsidR="00923908" w:rsidRPr="00DE4708" w:rsidRDefault="00D120E0"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b/>
                <w:bCs/>
                <w:rtl/>
                <w:lang w:bidi="ar-JO"/>
              </w:rPr>
              <w:t>0803940</w:t>
            </w:r>
          </w:p>
        </w:tc>
      </w:tr>
    </w:tbl>
    <w:p w:rsidR="003867FC" w:rsidRDefault="003867FC" w:rsidP="003867FC">
      <w:pPr>
        <w:bidi/>
        <w:spacing w:line="360" w:lineRule="auto"/>
        <w:rPr>
          <w:rFonts w:ascii="Simplified Arabic" w:hAnsi="Simplified Arabic" w:cs="Simplified Arabic" w:hint="cs"/>
          <w:b/>
          <w:bCs/>
          <w:rtl/>
          <w:lang w:bidi="ar-JO"/>
        </w:rPr>
      </w:pPr>
    </w:p>
    <w:p w:rsidR="00263ECC" w:rsidRDefault="00263ECC" w:rsidP="003867FC">
      <w:pPr>
        <w:bidi/>
        <w:spacing w:line="360" w:lineRule="auto"/>
        <w:rPr>
          <w:rFonts w:ascii="Simplified Arabic" w:hAnsi="Simplified Arabic" w:cs="Simplified Arabic"/>
          <w:b/>
          <w:bCs/>
          <w:rtl/>
          <w:lang w:bidi="ar-JO"/>
        </w:rPr>
      </w:pPr>
      <w:r w:rsidRPr="00624B38">
        <w:rPr>
          <w:rFonts w:ascii="Simplified Arabic" w:hAnsi="Simplified Arabic" w:cs="Simplified Arabic" w:hint="cs"/>
          <w:b/>
          <w:bCs/>
          <w:rtl/>
          <w:lang w:bidi="ar-JO"/>
        </w:rPr>
        <w:t>ب-</w:t>
      </w:r>
      <w:r w:rsidRPr="00624B38">
        <w:rPr>
          <w:rFonts w:ascii="Simplified Arabic" w:hAnsi="Simplified Arabic" w:cs="Simplified Arabic" w:hint="eastAsia"/>
          <w:b/>
          <w:bCs/>
          <w:rtl/>
          <w:lang w:bidi="ar-JO"/>
        </w:rPr>
        <w:t>المتطلبات</w:t>
      </w:r>
      <w:r w:rsidR="002B2CCB">
        <w:rPr>
          <w:rFonts w:ascii="Simplified Arabic" w:hAnsi="Simplified Arabic" w:cs="Simplified Arabic" w:hint="cs"/>
          <w:b/>
          <w:bCs/>
          <w:rtl/>
          <w:lang w:bidi="ar-JO"/>
        </w:rPr>
        <w:t xml:space="preserve"> </w:t>
      </w:r>
      <w:r w:rsidRPr="00624B38">
        <w:rPr>
          <w:rFonts w:ascii="Simplified Arabic" w:hAnsi="Simplified Arabic" w:cs="Simplified Arabic" w:hint="eastAsia"/>
          <w:b/>
          <w:bCs/>
          <w:rtl/>
          <w:lang w:bidi="ar-JO"/>
        </w:rPr>
        <w:t>الاختيارية</w:t>
      </w:r>
    </w:p>
    <w:p w:rsidR="00263ECC" w:rsidRPr="00473063" w:rsidRDefault="00263ECC" w:rsidP="00DE4708">
      <w:pPr>
        <w:bidi/>
        <w:spacing w:line="360" w:lineRule="auto"/>
        <w:jc w:val="center"/>
        <w:rPr>
          <w:rFonts w:ascii="Simplified Arabic" w:hAnsi="Simplified Arabic" w:cs="Simplified Arabic"/>
          <w:b/>
          <w:bCs/>
          <w:rtl/>
          <w:lang w:bidi="ar-JO"/>
        </w:rPr>
      </w:pPr>
      <w:r w:rsidRPr="00DE4708">
        <w:rPr>
          <w:rFonts w:ascii="Simplified Arabic" w:hAnsi="Simplified Arabic" w:cs="Simplified Arabic" w:hint="cs"/>
          <w:b/>
          <w:bCs/>
          <w:rtl/>
          <w:lang w:bidi="ar-JO"/>
        </w:rPr>
        <w:t>2.</w:t>
      </w:r>
      <w:r w:rsidRPr="00DE4708">
        <w:rPr>
          <w:rFonts w:ascii="Simplified Arabic" w:hAnsi="Simplified Arabic" w:cs="Simplified Arabic"/>
          <w:b/>
          <w:bCs/>
          <w:rtl/>
          <w:lang w:bidi="ar-JO"/>
        </w:rPr>
        <w:t>مواد اختياري</w:t>
      </w:r>
      <w:r w:rsidRPr="00DE4708">
        <w:rPr>
          <w:rFonts w:ascii="Simplified Arabic" w:hAnsi="Simplified Arabic" w:cs="Simplified Arabic" w:hint="cs"/>
          <w:b/>
          <w:bCs/>
          <w:rtl/>
          <w:lang w:bidi="ar-JO"/>
        </w:rPr>
        <w:t>ة</w:t>
      </w:r>
      <w:r w:rsidR="002B2CCB" w:rsidRPr="00DE4708">
        <w:rPr>
          <w:rFonts w:ascii="Simplified Arabic" w:hAnsi="Simplified Arabic" w:cs="Simplified Arabic" w:hint="cs"/>
          <w:b/>
          <w:bCs/>
          <w:rtl/>
          <w:lang w:bidi="ar-JO"/>
        </w:rPr>
        <w:t xml:space="preserve"> </w:t>
      </w:r>
      <w:r w:rsidRPr="00DE4708">
        <w:rPr>
          <w:rFonts w:ascii="Simplified Arabic" w:hAnsi="Simplified Arabic" w:cs="Simplified Arabic"/>
          <w:b/>
          <w:bCs/>
          <w:rtl/>
          <w:lang w:bidi="ar-JO"/>
        </w:rPr>
        <w:t>: (15) ساعة معتمدة يتم اختيارها مما يلي:</w:t>
      </w:r>
      <w:r w:rsidRPr="00DE4708">
        <w:rPr>
          <w:rFonts w:ascii="Simplified Arabic" w:hAnsi="Simplified Arabic" w:cs="Simplified Arabic"/>
          <w:b/>
          <w:bCs/>
          <w:rtl/>
          <w:lang w:bidi="ar-JO"/>
        </w:rPr>
        <w:tab/>
      </w:r>
    </w:p>
    <w:tbl>
      <w:tblPr>
        <w:bidiVisual/>
        <w:tblW w:w="924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38"/>
        <w:gridCol w:w="4132"/>
        <w:gridCol w:w="1467"/>
        <w:gridCol w:w="604"/>
        <w:gridCol w:w="885"/>
        <w:gridCol w:w="1019"/>
      </w:tblGrid>
      <w:tr w:rsidR="00263ECC" w:rsidRPr="00DE4708" w:rsidTr="00BD6FB8">
        <w:trPr>
          <w:cantSplit/>
          <w:trHeight w:val="409"/>
        </w:trPr>
        <w:tc>
          <w:tcPr>
            <w:tcW w:w="1138" w:type="dxa"/>
            <w:tcBorders>
              <w:top w:val="single" w:sz="6" w:space="0" w:color="auto"/>
              <w:left w:val="single" w:sz="6" w:space="0" w:color="auto"/>
              <w:bottom w:val="single" w:sz="6" w:space="0" w:color="auto"/>
              <w:right w:val="single" w:sz="6" w:space="0" w:color="auto"/>
            </w:tcBorders>
            <w:vAlign w:val="center"/>
          </w:tcPr>
          <w:p w:rsidR="00263ECC" w:rsidRPr="00DE4708" w:rsidRDefault="00263ECC"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hint="eastAsia"/>
                <w:b/>
                <w:bCs/>
                <w:rtl/>
                <w:lang w:bidi="ar-JO"/>
              </w:rPr>
              <w:t>رقم</w:t>
            </w:r>
            <w:r w:rsidR="00923908" w:rsidRPr="00DE4708">
              <w:rPr>
                <w:rFonts w:ascii="Simplified Arabic" w:hAnsi="Simplified Arabic" w:cs="Simplified Arabic" w:hint="cs"/>
                <w:b/>
                <w:bCs/>
                <w:rtl/>
                <w:lang w:bidi="ar-JO"/>
              </w:rPr>
              <w:t xml:space="preserve"> </w:t>
            </w:r>
            <w:r w:rsidRPr="00DE4708">
              <w:rPr>
                <w:rFonts w:ascii="Simplified Arabic" w:hAnsi="Simplified Arabic" w:cs="Simplified Arabic" w:hint="eastAsia"/>
                <w:b/>
                <w:bCs/>
                <w:rtl/>
                <w:lang w:bidi="ar-JO"/>
              </w:rPr>
              <w:t>المادة</w:t>
            </w:r>
          </w:p>
        </w:tc>
        <w:tc>
          <w:tcPr>
            <w:tcW w:w="4132" w:type="dxa"/>
            <w:tcBorders>
              <w:top w:val="single" w:sz="6" w:space="0" w:color="auto"/>
              <w:left w:val="single" w:sz="6" w:space="0" w:color="auto"/>
              <w:bottom w:val="single" w:sz="6" w:space="0" w:color="auto"/>
              <w:right w:val="single" w:sz="6" w:space="0" w:color="auto"/>
            </w:tcBorders>
            <w:vAlign w:val="center"/>
          </w:tcPr>
          <w:p w:rsidR="00263ECC" w:rsidRPr="00DE4708" w:rsidRDefault="00263ECC"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hint="eastAsia"/>
                <w:b/>
                <w:bCs/>
                <w:rtl/>
                <w:lang w:bidi="ar-JO"/>
              </w:rPr>
              <w:t>اسم</w:t>
            </w:r>
            <w:r w:rsidR="00923908" w:rsidRPr="00DE4708">
              <w:rPr>
                <w:rFonts w:ascii="Simplified Arabic" w:hAnsi="Simplified Arabic" w:cs="Simplified Arabic" w:hint="cs"/>
                <w:b/>
                <w:bCs/>
                <w:rtl/>
                <w:lang w:bidi="ar-JO"/>
              </w:rPr>
              <w:t xml:space="preserve"> </w:t>
            </w:r>
            <w:r w:rsidRPr="00DE4708">
              <w:rPr>
                <w:rFonts w:ascii="Simplified Arabic" w:hAnsi="Simplified Arabic" w:cs="Simplified Arabic" w:hint="eastAsia"/>
                <w:b/>
                <w:bCs/>
                <w:rtl/>
                <w:lang w:bidi="ar-JO"/>
              </w:rPr>
              <w:t>المادة</w:t>
            </w:r>
          </w:p>
        </w:tc>
        <w:tc>
          <w:tcPr>
            <w:tcW w:w="1467" w:type="dxa"/>
            <w:tcBorders>
              <w:top w:val="single" w:sz="6" w:space="0" w:color="auto"/>
              <w:left w:val="single" w:sz="6" w:space="0" w:color="auto"/>
              <w:bottom w:val="single" w:sz="6" w:space="0" w:color="auto"/>
              <w:right w:val="single" w:sz="6" w:space="0" w:color="auto"/>
            </w:tcBorders>
            <w:vAlign w:val="center"/>
          </w:tcPr>
          <w:p w:rsidR="00263ECC" w:rsidRPr="00DE4708" w:rsidRDefault="00263ECC"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hint="eastAsia"/>
                <w:b/>
                <w:bCs/>
                <w:rtl/>
                <w:lang w:bidi="ar-JO"/>
              </w:rPr>
              <w:t>الساعات</w:t>
            </w:r>
            <w:r w:rsidR="00923908" w:rsidRPr="00DE4708">
              <w:rPr>
                <w:rFonts w:ascii="Simplified Arabic" w:hAnsi="Simplified Arabic" w:cs="Simplified Arabic" w:hint="cs"/>
                <w:b/>
                <w:bCs/>
                <w:rtl/>
                <w:lang w:bidi="ar-JO"/>
              </w:rPr>
              <w:t xml:space="preserve"> </w:t>
            </w:r>
            <w:r w:rsidRPr="00DE4708">
              <w:rPr>
                <w:rFonts w:ascii="Simplified Arabic" w:hAnsi="Simplified Arabic" w:cs="Simplified Arabic" w:hint="eastAsia"/>
                <w:b/>
                <w:bCs/>
                <w:rtl/>
                <w:lang w:bidi="ar-JO"/>
              </w:rPr>
              <w:t>المعتمدة</w:t>
            </w:r>
          </w:p>
        </w:tc>
        <w:tc>
          <w:tcPr>
            <w:tcW w:w="604" w:type="dxa"/>
            <w:tcBorders>
              <w:top w:val="single" w:sz="6" w:space="0" w:color="auto"/>
              <w:left w:val="single" w:sz="6" w:space="0" w:color="auto"/>
              <w:bottom w:val="single" w:sz="6" w:space="0" w:color="auto"/>
              <w:right w:val="single" w:sz="6" w:space="0" w:color="auto"/>
            </w:tcBorders>
            <w:vAlign w:val="center"/>
          </w:tcPr>
          <w:p w:rsidR="00263ECC" w:rsidRPr="00DE4708" w:rsidRDefault="00263ECC"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hint="eastAsia"/>
                <w:b/>
                <w:bCs/>
                <w:rtl/>
                <w:lang w:bidi="ar-JO"/>
              </w:rPr>
              <w:t>نظري</w:t>
            </w:r>
          </w:p>
        </w:tc>
        <w:tc>
          <w:tcPr>
            <w:tcW w:w="885" w:type="dxa"/>
            <w:tcBorders>
              <w:top w:val="single" w:sz="6" w:space="0" w:color="auto"/>
              <w:left w:val="single" w:sz="6" w:space="0" w:color="auto"/>
              <w:bottom w:val="single" w:sz="6" w:space="0" w:color="auto"/>
              <w:right w:val="single" w:sz="6" w:space="0" w:color="auto"/>
            </w:tcBorders>
            <w:vAlign w:val="center"/>
          </w:tcPr>
          <w:p w:rsidR="00263ECC" w:rsidRPr="00DE4708" w:rsidRDefault="00263ECC"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hint="eastAsia"/>
                <w:b/>
                <w:bCs/>
                <w:rtl/>
                <w:lang w:bidi="ar-JO"/>
              </w:rPr>
              <w:t>عملي</w:t>
            </w:r>
          </w:p>
        </w:tc>
        <w:tc>
          <w:tcPr>
            <w:tcW w:w="1019" w:type="dxa"/>
            <w:tcBorders>
              <w:top w:val="single" w:sz="6" w:space="0" w:color="auto"/>
              <w:left w:val="single" w:sz="6" w:space="0" w:color="auto"/>
              <w:bottom w:val="single" w:sz="6" w:space="0" w:color="auto"/>
              <w:right w:val="single" w:sz="6" w:space="0" w:color="auto"/>
            </w:tcBorders>
            <w:vAlign w:val="center"/>
          </w:tcPr>
          <w:p w:rsidR="00263ECC" w:rsidRPr="00DE4708" w:rsidRDefault="00263ECC"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hint="eastAsia"/>
                <w:b/>
                <w:bCs/>
                <w:rtl/>
                <w:lang w:bidi="ar-JO"/>
              </w:rPr>
              <w:t>المتطلب</w:t>
            </w:r>
            <w:r w:rsidR="00923908" w:rsidRPr="00DE4708">
              <w:rPr>
                <w:rFonts w:ascii="Simplified Arabic" w:hAnsi="Simplified Arabic" w:cs="Simplified Arabic" w:hint="cs"/>
                <w:b/>
                <w:bCs/>
                <w:rtl/>
                <w:lang w:bidi="ar-JO"/>
              </w:rPr>
              <w:t xml:space="preserve"> </w:t>
            </w:r>
            <w:r w:rsidRPr="00DE4708">
              <w:rPr>
                <w:rFonts w:ascii="Simplified Arabic" w:hAnsi="Simplified Arabic" w:cs="Simplified Arabic" w:hint="eastAsia"/>
                <w:b/>
                <w:bCs/>
                <w:rtl/>
                <w:lang w:bidi="ar-JO"/>
              </w:rPr>
              <w:t>السابق</w:t>
            </w:r>
          </w:p>
        </w:tc>
      </w:tr>
      <w:tr w:rsidR="00923908" w:rsidRPr="00DE4708" w:rsidTr="00BD6FB8">
        <w:trPr>
          <w:cantSplit/>
          <w:trHeight w:val="130"/>
        </w:trPr>
        <w:tc>
          <w:tcPr>
            <w:tcW w:w="1138"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923908">
            <w:pPr>
              <w:bidi/>
              <w:spacing w:line="360" w:lineRule="auto"/>
              <w:jc w:val="center"/>
              <w:rPr>
                <w:rFonts w:ascii="Simplified Arabic" w:hAnsi="Simplified Arabic" w:cs="Simplified Arabic"/>
                <w:b/>
                <w:bCs/>
                <w:rtl/>
                <w:lang w:bidi="ar-JO"/>
              </w:rPr>
            </w:pPr>
            <w:r w:rsidRPr="00DE4708">
              <w:rPr>
                <w:rFonts w:ascii="Simplified Arabic" w:hAnsi="Simplified Arabic" w:cs="Simplified Arabic" w:hint="cs"/>
                <w:b/>
                <w:bCs/>
                <w:rtl/>
                <w:lang w:bidi="ar-JO"/>
              </w:rPr>
              <w:t>0803959</w:t>
            </w:r>
          </w:p>
        </w:tc>
        <w:tc>
          <w:tcPr>
            <w:tcW w:w="4132" w:type="dxa"/>
            <w:tcBorders>
              <w:top w:val="single" w:sz="6" w:space="0" w:color="auto"/>
              <w:left w:val="single" w:sz="6" w:space="0" w:color="auto"/>
              <w:bottom w:val="single" w:sz="6" w:space="0" w:color="auto"/>
              <w:right w:val="single" w:sz="6" w:space="0" w:color="auto"/>
            </w:tcBorders>
            <w:vAlign w:val="center"/>
          </w:tcPr>
          <w:p w:rsidR="00923908" w:rsidRPr="002526AB" w:rsidRDefault="00923908" w:rsidP="00DE4708">
            <w:pPr>
              <w:bidi/>
              <w:spacing w:line="360" w:lineRule="auto"/>
              <w:jc w:val="center"/>
              <w:rPr>
                <w:rFonts w:ascii="Simplified Arabic" w:hAnsi="Simplified Arabic" w:cs="Simplified Arabic"/>
                <w:b/>
                <w:bCs/>
                <w:rtl/>
                <w:lang w:bidi="ar-JO"/>
              </w:rPr>
            </w:pPr>
            <w:r w:rsidRPr="002526AB">
              <w:rPr>
                <w:rFonts w:ascii="Simplified Arabic" w:hAnsi="Simplified Arabic" w:cs="Simplified Arabic"/>
                <w:b/>
                <w:bCs/>
                <w:rtl/>
                <w:lang w:bidi="ar-JO"/>
              </w:rPr>
              <w:t>السلوك التنظيمي في المؤسسات التربوية</w:t>
            </w:r>
            <w:r w:rsidRPr="002526AB">
              <w:rPr>
                <w:rFonts w:ascii="Simplified Arabic" w:hAnsi="Simplified Arabic" w:cs="Simplified Arabic" w:hint="cs"/>
                <w:b/>
                <w:bCs/>
                <w:rtl/>
                <w:lang w:bidi="ar-JO"/>
              </w:rPr>
              <w:t>.</w:t>
            </w:r>
          </w:p>
        </w:tc>
        <w:tc>
          <w:tcPr>
            <w:tcW w:w="1467"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DE4708">
            <w:pPr>
              <w:bidi/>
              <w:spacing w:line="360" w:lineRule="auto"/>
              <w:jc w:val="center"/>
              <w:rPr>
                <w:rFonts w:ascii="Simplified Arabic" w:hAnsi="Simplified Arabic" w:cs="Simplified Arabic"/>
                <w:b/>
                <w:bCs/>
                <w:rtl/>
                <w:lang w:bidi="ar-JO"/>
              </w:rPr>
            </w:pPr>
            <w:r w:rsidRPr="00DE4708">
              <w:rPr>
                <w:rFonts w:ascii="Simplified Arabic" w:hAnsi="Simplified Arabic" w:cs="Simplified Arabic" w:hint="cs"/>
                <w:b/>
                <w:bCs/>
                <w:rtl/>
                <w:lang w:bidi="ar-JO"/>
              </w:rPr>
              <w:t>3</w:t>
            </w:r>
          </w:p>
        </w:tc>
        <w:tc>
          <w:tcPr>
            <w:tcW w:w="604"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DE4708">
            <w:pPr>
              <w:bidi/>
              <w:spacing w:line="360" w:lineRule="auto"/>
              <w:jc w:val="center"/>
              <w:rPr>
                <w:rFonts w:ascii="Simplified Arabic" w:hAnsi="Simplified Arabic" w:cs="Simplified Arabic"/>
                <w:b/>
                <w:bCs/>
                <w:rtl/>
                <w:lang w:bidi="ar-JO"/>
              </w:rPr>
            </w:pPr>
            <w:r w:rsidRPr="00DE4708">
              <w:rPr>
                <w:rFonts w:ascii="Simplified Arabic" w:hAnsi="Simplified Arabic" w:cs="Simplified Arabic" w:hint="cs"/>
                <w:b/>
                <w:bCs/>
                <w:rtl/>
                <w:lang w:bidi="ar-JO"/>
              </w:rPr>
              <w:t>3</w:t>
            </w:r>
          </w:p>
        </w:tc>
        <w:tc>
          <w:tcPr>
            <w:tcW w:w="885"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DE4708">
            <w:pPr>
              <w:bidi/>
              <w:spacing w:line="360" w:lineRule="auto"/>
              <w:jc w:val="center"/>
              <w:rPr>
                <w:rFonts w:ascii="Simplified Arabic" w:hAnsi="Simplified Arabic" w:cs="Simplified Arabic"/>
                <w:b/>
                <w:bCs/>
                <w:rtl/>
                <w:lang w:bidi="ar-JO"/>
              </w:rPr>
            </w:pPr>
            <w:r w:rsidRPr="00DE4708">
              <w:rPr>
                <w:rFonts w:ascii="Simplified Arabic" w:hAnsi="Simplified Arabic" w:cs="Simplified Arabic" w:hint="cs"/>
                <w:b/>
                <w:bCs/>
                <w:rtl/>
                <w:lang w:bidi="ar-JO"/>
              </w:rPr>
              <w:t>-</w:t>
            </w:r>
          </w:p>
        </w:tc>
        <w:tc>
          <w:tcPr>
            <w:tcW w:w="1019"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DE4708">
            <w:pPr>
              <w:bidi/>
              <w:spacing w:line="360" w:lineRule="auto"/>
              <w:jc w:val="center"/>
              <w:rPr>
                <w:rFonts w:ascii="Simplified Arabic" w:hAnsi="Simplified Arabic" w:cs="Simplified Arabic"/>
                <w:b/>
                <w:bCs/>
                <w:rtl/>
                <w:lang w:bidi="ar-JO"/>
              </w:rPr>
            </w:pPr>
            <w:r w:rsidRPr="00DE4708">
              <w:rPr>
                <w:rFonts w:ascii="Simplified Arabic" w:hAnsi="Simplified Arabic" w:cs="Simplified Arabic" w:hint="cs"/>
                <w:b/>
                <w:bCs/>
                <w:rtl/>
                <w:lang w:bidi="ar-JO"/>
              </w:rPr>
              <w:t>-</w:t>
            </w:r>
          </w:p>
        </w:tc>
      </w:tr>
      <w:tr w:rsidR="00923908" w:rsidRPr="00DE4708" w:rsidTr="00BD6FB8">
        <w:trPr>
          <w:cantSplit/>
          <w:trHeight w:val="239"/>
        </w:trPr>
        <w:tc>
          <w:tcPr>
            <w:tcW w:w="1138"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923908">
            <w:pPr>
              <w:bidi/>
              <w:spacing w:line="360" w:lineRule="auto"/>
              <w:jc w:val="center"/>
              <w:rPr>
                <w:rFonts w:ascii="Simplified Arabic" w:hAnsi="Simplified Arabic" w:cs="Simplified Arabic"/>
                <w:b/>
                <w:bCs/>
                <w:rtl/>
                <w:lang w:bidi="ar-JO"/>
              </w:rPr>
            </w:pPr>
            <w:r w:rsidRPr="00DE4708">
              <w:rPr>
                <w:rFonts w:ascii="Simplified Arabic" w:hAnsi="Simplified Arabic" w:cs="Simplified Arabic" w:hint="cs"/>
                <w:b/>
                <w:bCs/>
                <w:rtl/>
                <w:lang w:bidi="ar-JO"/>
              </w:rPr>
              <w:t>0803961</w:t>
            </w:r>
          </w:p>
        </w:tc>
        <w:tc>
          <w:tcPr>
            <w:tcW w:w="4132" w:type="dxa"/>
            <w:tcBorders>
              <w:top w:val="single" w:sz="6" w:space="0" w:color="auto"/>
              <w:left w:val="single" w:sz="6" w:space="0" w:color="auto"/>
              <w:bottom w:val="single" w:sz="6" w:space="0" w:color="auto"/>
              <w:right w:val="single" w:sz="6" w:space="0" w:color="auto"/>
            </w:tcBorders>
            <w:vAlign w:val="center"/>
          </w:tcPr>
          <w:p w:rsidR="00923908" w:rsidRPr="002526AB" w:rsidRDefault="00923908" w:rsidP="00DE4708">
            <w:pPr>
              <w:bidi/>
              <w:spacing w:line="360" w:lineRule="auto"/>
              <w:jc w:val="center"/>
              <w:rPr>
                <w:rFonts w:ascii="Simplified Arabic" w:hAnsi="Simplified Arabic" w:cs="Simplified Arabic"/>
                <w:b/>
                <w:bCs/>
                <w:rtl/>
                <w:lang w:bidi="ar-JO"/>
              </w:rPr>
            </w:pPr>
            <w:r w:rsidRPr="002526AB">
              <w:rPr>
                <w:rFonts w:ascii="Simplified Arabic" w:hAnsi="Simplified Arabic" w:cs="Simplified Arabic"/>
                <w:b/>
                <w:bCs/>
                <w:rtl/>
                <w:lang w:bidi="ar-JO"/>
              </w:rPr>
              <w:t>تقدير الحاجات والتخطيط في التربية</w:t>
            </w:r>
            <w:r w:rsidRPr="002526AB">
              <w:rPr>
                <w:rFonts w:ascii="Simplified Arabic" w:hAnsi="Simplified Arabic" w:cs="Simplified Arabic" w:hint="cs"/>
                <w:b/>
                <w:bCs/>
                <w:rtl/>
                <w:lang w:bidi="ar-JO"/>
              </w:rPr>
              <w:t>.</w:t>
            </w:r>
          </w:p>
        </w:tc>
        <w:tc>
          <w:tcPr>
            <w:tcW w:w="1467"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b/>
                <w:bCs/>
                <w:rtl/>
                <w:lang w:bidi="ar-JO"/>
              </w:rPr>
              <w:t>3</w:t>
            </w:r>
          </w:p>
        </w:tc>
        <w:tc>
          <w:tcPr>
            <w:tcW w:w="604"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b/>
                <w:bCs/>
                <w:rtl/>
                <w:lang w:bidi="ar-JO"/>
              </w:rPr>
              <w:t>3</w:t>
            </w:r>
          </w:p>
        </w:tc>
        <w:tc>
          <w:tcPr>
            <w:tcW w:w="885"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b/>
                <w:bCs/>
                <w:rtl/>
                <w:lang w:bidi="ar-JO"/>
              </w:rPr>
              <w:t>-</w:t>
            </w:r>
          </w:p>
        </w:tc>
        <w:tc>
          <w:tcPr>
            <w:tcW w:w="1019"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b/>
                <w:bCs/>
                <w:rtl/>
                <w:lang w:bidi="ar-JO"/>
              </w:rPr>
              <w:t>-</w:t>
            </w:r>
          </w:p>
        </w:tc>
      </w:tr>
      <w:tr w:rsidR="00923908" w:rsidRPr="00DE4708" w:rsidTr="00BD6FB8">
        <w:trPr>
          <w:cantSplit/>
          <w:trHeight w:val="483"/>
        </w:trPr>
        <w:tc>
          <w:tcPr>
            <w:tcW w:w="1138"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923908">
            <w:pPr>
              <w:bidi/>
              <w:spacing w:line="360" w:lineRule="auto"/>
              <w:jc w:val="center"/>
              <w:rPr>
                <w:rFonts w:ascii="Simplified Arabic" w:hAnsi="Simplified Arabic" w:cs="Simplified Arabic"/>
                <w:b/>
                <w:bCs/>
                <w:rtl/>
                <w:lang w:bidi="ar-JO"/>
              </w:rPr>
            </w:pPr>
            <w:r w:rsidRPr="00DE4708">
              <w:rPr>
                <w:rFonts w:ascii="Simplified Arabic" w:hAnsi="Simplified Arabic" w:cs="Simplified Arabic" w:hint="cs"/>
                <w:b/>
                <w:bCs/>
                <w:rtl/>
                <w:lang w:bidi="ar-JO"/>
              </w:rPr>
              <w:t>0803918</w:t>
            </w:r>
          </w:p>
        </w:tc>
        <w:tc>
          <w:tcPr>
            <w:tcW w:w="4132" w:type="dxa"/>
            <w:tcBorders>
              <w:top w:val="single" w:sz="6" w:space="0" w:color="auto"/>
              <w:left w:val="single" w:sz="6" w:space="0" w:color="auto"/>
              <w:bottom w:val="single" w:sz="6" w:space="0" w:color="auto"/>
              <w:right w:val="single" w:sz="6" w:space="0" w:color="auto"/>
            </w:tcBorders>
            <w:vAlign w:val="center"/>
          </w:tcPr>
          <w:p w:rsidR="00923908" w:rsidRPr="002526AB" w:rsidRDefault="00923908" w:rsidP="00DE4708">
            <w:pPr>
              <w:bidi/>
              <w:spacing w:line="360" w:lineRule="auto"/>
              <w:jc w:val="center"/>
              <w:rPr>
                <w:rFonts w:ascii="Simplified Arabic" w:hAnsi="Simplified Arabic" w:cs="Simplified Arabic"/>
                <w:b/>
                <w:bCs/>
                <w:rtl/>
                <w:lang w:bidi="ar-JO"/>
              </w:rPr>
            </w:pPr>
            <w:r w:rsidRPr="002526AB">
              <w:rPr>
                <w:rFonts w:ascii="Simplified Arabic" w:hAnsi="Simplified Arabic" w:cs="Simplified Arabic"/>
                <w:b/>
                <w:bCs/>
                <w:rtl/>
                <w:lang w:bidi="ar-JO"/>
              </w:rPr>
              <w:t>التقييم في الإدارة التربوية</w:t>
            </w:r>
            <w:r w:rsidRPr="002526AB">
              <w:rPr>
                <w:rFonts w:ascii="Simplified Arabic" w:hAnsi="Simplified Arabic" w:cs="Simplified Arabic" w:hint="cs"/>
                <w:b/>
                <w:bCs/>
                <w:rtl/>
                <w:lang w:bidi="ar-JO"/>
              </w:rPr>
              <w:t>.</w:t>
            </w:r>
          </w:p>
        </w:tc>
        <w:tc>
          <w:tcPr>
            <w:tcW w:w="1467"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b/>
                <w:bCs/>
                <w:rtl/>
                <w:lang w:bidi="ar-JO"/>
              </w:rPr>
              <w:t>3</w:t>
            </w:r>
          </w:p>
        </w:tc>
        <w:tc>
          <w:tcPr>
            <w:tcW w:w="604"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b/>
                <w:bCs/>
                <w:rtl/>
                <w:lang w:bidi="ar-JO"/>
              </w:rPr>
              <w:t>3</w:t>
            </w:r>
          </w:p>
        </w:tc>
        <w:tc>
          <w:tcPr>
            <w:tcW w:w="885"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b/>
                <w:bCs/>
                <w:rtl/>
                <w:lang w:bidi="ar-JO"/>
              </w:rPr>
              <w:t>-</w:t>
            </w:r>
          </w:p>
        </w:tc>
        <w:tc>
          <w:tcPr>
            <w:tcW w:w="1019"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b/>
                <w:bCs/>
                <w:rtl/>
                <w:lang w:bidi="ar-JO"/>
              </w:rPr>
              <w:t>-</w:t>
            </w:r>
          </w:p>
        </w:tc>
      </w:tr>
      <w:tr w:rsidR="00923908" w:rsidRPr="00DE4708" w:rsidTr="00BD6FB8">
        <w:trPr>
          <w:cantSplit/>
          <w:trHeight w:val="219"/>
        </w:trPr>
        <w:tc>
          <w:tcPr>
            <w:tcW w:w="1138"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923908">
            <w:pPr>
              <w:bidi/>
              <w:spacing w:line="360" w:lineRule="auto"/>
              <w:jc w:val="center"/>
              <w:rPr>
                <w:rFonts w:ascii="Simplified Arabic" w:hAnsi="Simplified Arabic" w:cs="Simplified Arabic"/>
                <w:b/>
                <w:bCs/>
                <w:rtl/>
                <w:lang w:bidi="ar-JO"/>
              </w:rPr>
            </w:pPr>
            <w:r w:rsidRPr="00DE4708">
              <w:rPr>
                <w:rFonts w:ascii="Simplified Arabic" w:hAnsi="Simplified Arabic" w:cs="Simplified Arabic" w:hint="cs"/>
                <w:b/>
                <w:bCs/>
                <w:rtl/>
                <w:lang w:bidi="ar-JO"/>
              </w:rPr>
              <w:t>0803963</w:t>
            </w:r>
          </w:p>
        </w:tc>
        <w:tc>
          <w:tcPr>
            <w:tcW w:w="4132" w:type="dxa"/>
            <w:tcBorders>
              <w:top w:val="single" w:sz="6" w:space="0" w:color="auto"/>
              <w:left w:val="single" w:sz="6" w:space="0" w:color="auto"/>
              <w:bottom w:val="single" w:sz="6" w:space="0" w:color="auto"/>
              <w:right w:val="single" w:sz="6" w:space="0" w:color="auto"/>
            </w:tcBorders>
            <w:vAlign w:val="center"/>
          </w:tcPr>
          <w:p w:rsidR="00923908" w:rsidRPr="002526AB" w:rsidRDefault="00923908" w:rsidP="00DE4708">
            <w:pPr>
              <w:bidi/>
              <w:spacing w:line="360" w:lineRule="auto"/>
              <w:jc w:val="center"/>
              <w:rPr>
                <w:rFonts w:ascii="Simplified Arabic" w:hAnsi="Simplified Arabic" w:cs="Simplified Arabic"/>
                <w:b/>
                <w:bCs/>
                <w:rtl/>
                <w:lang w:bidi="ar-JO"/>
              </w:rPr>
            </w:pPr>
            <w:r w:rsidRPr="002526AB">
              <w:rPr>
                <w:rFonts w:ascii="Simplified Arabic" w:hAnsi="Simplified Arabic" w:cs="Simplified Arabic"/>
                <w:b/>
                <w:bCs/>
                <w:rtl/>
                <w:lang w:bidi="ar-JO"/>
              </w:rPr>
              <w:t>اقتصاديات التعليم</w:t>
            </w:r>
            <w:r w:rsidRPr="002526AB">
              <w:rPr>
                <w:rFonts w:ascii="Simplified Arabic" w:hAnsi="Simplified Arabic" w:cs="Simplified Arabic" w:hint="cs"/>
                <w:b/>
                <w:bCs/>
                <w:rtl/>
                <w:lang w:bidi="ar-JO"/>
              </w:rPr>
              <w:t>.</w:t>
            </w:r>
          </w:p>
        </w:tc>
        <w:tc>
          <w:tcPr>
            <w:tcW w:w="1467"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b/>
                <w:bCs/>
                <w:rtl/>
                <w:lang w:bidi="ar-JO"/>
              </w:rPr>
              <w:t>3</w:t>
            </w:r>
          </w:p>
        </w:tc>
        <w:tc>
          <w:tcPr>
            <w:tcW w:w="604"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b/>
                <w:bCs/>
                <w:rtl/>
                <w:lang w:bidi="ar-JO"/>
              </w:rPr>
              <w:t>3</w:t>
            </w:r>
          </w:p>
        </w:tc>
        <w:tc>
          <w:tcPr>
            <w:tcW w:w="885"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b/>
                <w:bCs/>
                <w:rtl/>
                <w:lang w:bidi="ar-JO"/>
              </w:rPr>
              <w:t>-</w:t>
            </w:r>
          </w:p>
        </w:tc>
        <w:tc>
          <w:tcPr>
            <w:tcW w:w="1019"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b/>
                <w:bCs/>
                <w:rtl/>
                <w:lang w:bidi="ar-JO"/>
              </w:rPr>
              <w:t>-</w:t>
            </w:r>
          </w:p>
        </w:tc>
      </w:tr>
      <w:tr w:rsidR="00923908" w:rsidRPr="00DE4708" w:rsidTr="00BD6FB8">
        <w:trPr>
          <w:cantSplit/>
          <w:trHeight w:val="233"/>
        </w:trPr>
        <w:tc>
          <w:tcPr>
            <w:tcW w:w="1138"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923908">
            <w:pPr>
              <w:bidi/>
              <w:spacing w:line="360" w:lineRule="auto"/>
              <w:jc w:val="center"/>
              <w:rPr>
                <w:rFonts w:ascii="Simplified Arabic" w:hAnsi="Simplified Arabic" w:cs="Simplified Arabic"/>
                <w:b/>
                <w:bCs/>
                <w:rtl/>
                <w:lang w:bidi="ar-JO"/>
              </w:rPr>
            </w:pPr>
            <w:r w:rsidRPr="00DE4708">
              <w:rPr>
                <w:rFonts w:ascii="Simplified Arabic" w:hAnsi="Simplified Arabic" w:cs="Simplified Arabic" w:hint="cs"/>
                <w:b/>
                <w:bCs/>
                <w:rtl/>
                <w:lang w:bidi="ar-JO"/>
              </w:rPr>
              <w:t>0803964</w:t>
            </w:r>
          </w:p>
        </w:tc>
        <w:tc>
          <w:tcPr>
            <w:tcW w:w="4132" w:type="dxa"/>
            <w:tcBorders>
              <w:top w:val="single" w:sz="6" w:space="0" w:color="auto"/>
              <w:left w:val="single" w:sz="6" w:space="0" w:color="auto"/>
              <w:bottom w:val="single" w:sz="6" w:space="0" w:color="auto"/>
              <w:right w:val="single" w:sz="6" w:space="0" w:color="auto"/>
            </w:tcBorders>
            <w:vAlign w:val="center"/>
          </w:tcPr>
          <w:p w:rsidR="00923908" w:rsidRPr="002526AB" w:rsidRDefault="00923908" w:rsidP="00DE4708">
            <w:pPr>
              <w:bidi/>
              <w:spacing w:line="360" w:lineRule="auto"/>
              <w:jc w:val="center"/>
              <w:rPr>
                <w:rFonts w:ascii="Simplified Arabic" w:hAnsi="Simplified Arabic" w:cs="Simplified Arabic"/>
                <w:b/>
                <w:bCs/>
                <w:rtl/>
                <w:lang w:bidi="ar-JO"/>
              </w:rPr>
            </w:pPr>
            <w:r w:rsidRPr="002526AB">
              <w:rPr>
                <w:rFonts w:ascii="Simplified Arabic" w:hAnsi="Simplified Arabic" w:cs="Simplified Arabic"/>
                <w:b/>
                <w:bCs/>
                <w:rtl/>
                <w:lang w:bidi="ar-JO"/>
              </w:rPr>
              <w:t xml:space="preserve">إدارة الصراع </w:t>
            </w:r>
            <w:r w:rsidRPr="002526AB">
              <w:rPr>
                <w:rFonts w:ascii="Simplified Arabic" w:hAnsi="Simplified Arabic" w:cs="Simplified Arabic" w:hint="cs"/>
                <w:b/>
                <w:bCs/>
                <w:rtl/>
                <w:lang w:bidi="ar-JO"/>
              </w:rPr>
              <w:t>والأزمات</w:t>
            </w:r>
            <w:r w:rsidRPr="002526AB">
              <w:rPr>
                <w:rFonts w:ascii="Simplified Arabic" w:hAnsi="Simplified Arabic" w:cs="Simplified Arabic"/>
                <w:b/>
                <w:bCs/>
                <w:rtl/>
                <w:lang w:bidi="ar-JO"/>
              </w:rPr>
              <w:t xml:space="preserve"> في المؤسسات التربوية</w:t>
            </w:r>
            <w:r w:rsidRPr="002526AB">
              <w:rPr>
                <w:rFonts w:ascii="Simplified Arabic" w:hAnsi="Simplified Arabic" w:cs="Simplified Arabic" w:hint="cs"/>
                <w:b/>
                <w:bCs/>
                <w:rtl/>
                <w:lang w:bidi="ar-JO"/>
              </w:rPr>
              <w:t>.</w:t>
            </w:r>
          </w:p>
        </w:tc>
        <w:tc>
          <w:tcPr>
            <w:tcW w:w="1467"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b/>
                <w:bCs/>
                <w:rtl/>
                <w:lang w:bidi="ar-JO"/>
              </w:rPr>
              <w:t>3</w:t>
            </w:r>
          </w:p>
        </w:tc>
        <w:tc>
          <w:tcPr>
            <w:tcW w:w="604"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b/>
                <w:bCs/>
                <w:rtl/>
                <w:lang w:bidi="ar-JO"/>
              </w:rPr>
              <w:t>3</w:t>
            </w:r>
          </w:p>
        </w:tc>
        <w:tc>
          <w:tcPr>
            <w:tcW w:w="885"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b/>
                <w:bCs/>
                <w:rtl/>
                <w:lang w:bidi="ar-JO"/>
              </w:rPr>
              <w:t>-</w:t>
            </w:r>
          </w:p>
        </w:tc>
        <w:tc>
          <w:tcPr>
            <w:tcW w:w="1019" w:type="dxa"/>
            <w:tcBorders>
              <w:top w:val="single" w:sz="6" w:space="0" w:color="auto"/>
              <w:left w:val="single" w:sz="6" w:space="0" w:color="auto"/>
              <w:bottom w:val="single" w:sz="6" w:space="0" w:color="auto"/>
              <w:right w:val="single" w:sz="6" w:space="0" w:color="auto"/>
            </w:tcBorders>
            <w:vAlign w:val="center"/>
          </w:tcPr>
          <w:p w:rsidR="00923908" w:rsidRPr="00DE4708" w:rsidRDefault="00923908" w:rsidP="00DE4708">
            <w:pPr>
              <w:bidi/>
              <w:spacing w:line="360" w:lineRule="auto"/>
              <w:jc w:val="center"/>
              <w:rPr>
                <w:rFonts w:ascii="Simplified Arabic" w:hAnsi="Simplified Arabic" w:cs="Simplified Arabic"/>
                <w:b/>
                <w:bCs/>
                <w:lang w:bidi="ar-JO"/>
              </w:rPr>
            </w:pPr>
            <w:r w:rsidRPr="00DE4708">
              <w:rPr>
                <w:rFonts w:ascii="Simplified Arabic" w:hAnsi="Simplified Arabic" w:cs="Simplified Arabic"/>
                <w:b/>
                <w:bCs/>
                <w:rtl/>
                <w:lang w:bidi="ar-JO"/>
              </w:rPr>
              <w:t>-</w:t>
            </w:r>
          </w:p>
        </w:tc>
      </w:tr>
      <w:tr w:rsidR="00923908" w:rsidRPr="000811D0" w:rsidTr="00BD6FB8">
        <w:trPr>
          <w:cantSplit/>
          <w:trHeight w:val="228"/>
        </w:trPr>
        <w:tc>
          <w:tcPr>
            <w:tcW w:w="1138" w:type="dxa"/>
            <w:tcBorders>
              <w:top w:val="single" w:sz="6" w:space="0" w:color="auto"/>
              <w:left w:val="single" w:sz="6" w:space="0" w:color="auto"/>
              <w:bottom w:val="single" w:sz="6" w:space="0" w:color="auto"/>
              <w:right w:val="single" w:sz="6" w:space="0" w:color="auto"/>
            </w:tcBorders>
            <w:vAlign w:val="center"/>
          </w:tcPr>
          <w:p w:rsidR="00923908" w:rsidRPr="000821C0" w:rsidRDefault="00923908" w:rsidP="00923908">
            <w:pPr>
              <w:bidi/>
              <w:spacing w:line="360" w:lineRule="auto"/>
              <w:jc w:val="center"/>
              <w:rPr>
                <w:rFonts w:ascii="Arabic Typesetting" w:hAnsi="Arabic Typesetting" w:cs="Arabic Typesetting"/>
                <w:b/>
                <w:bCs/>
                <w:sz w:val="32"/>
                <w:szCs w:val="32"/>
                <w:rtl/>
                <w:lang w:bidi="ar-JO"/>
              </w:rPr>
            </w:pPr>
            <w:r w:rsidRPr="000821C0">
              <w:rPr>
                <w:rFonts w:ascii="Arabic Typesetting" w:hAnsi="Arabic Typesetting" w:cs="Arabic Typesetting" w:hint="cs"/>
                <w:b/>
                <w:bCs/>
                <w:sz w:val="32"/>
                <w:szCs w:val="32"/>
                <w:rtl/>
                <w:lang w:bidi="ar-JO"/>
              </w:rPr>
              <w:t>0803965</w:t>
            </w:r>
          </w:p>
        </w:tc>
        <w:tc>
          <w:tcPr>
            <w:tcW w:w="4132" w:type="dxa"/>
            <w:tcBorders>
              <w:top w:val="single" w:sz="6" w:space="0" w:color="auto"/>
              <w:left w:val="single" w:sz="6" w:space="0" w:color="auto"/>
              <w:bottom w:val="single" w:sz="6" w:space="0" w:color="auto"/>
              <w:right w:val="single" w:sz="6" w:space="0" w:color="auto"/>
            </w:tcBorders>
            <w:vAlign w:val="center"/>
          </w:tcPr>
          <w:p w:rsidR="00923908" w:rsidRPr="002526AB" w:rsidRDefault="00923908" w:rsidP="002526AB">
            <w:pPr>
              <w:bidi/>
              <w:spacing w:line="360" w:lineRule="auto"/>
              <w:rPr>
                <w:rFonts w:ascii="Simplified Arabic" w:hAnsi="Simplified Arabic" w:cs="Simplified Arabic"/>
                <w:b/>
                <w:bCs/>
                <w:rtl/>
                <w:lang w:bidi="ar-JO"/>
              </w:rPr>
            </w:pPr>
            <w:r w:rsidRPr="002526AB">
              <w:rPr>
                <w:rFonts w:ascii="Simplified Arabic" w:hAnsi="Simplified Arabic" w:cs="Simplified Arabic"/>
                <w:b/>
                <w:bCs/>
                <w:rtl/>
                <w:lang w:bidi="ar-JO"/>
              </w:rPr>
              <w:t>قراءات في الفكر ا</w:t>
            </w:r>
            <w:bookmarkStart w:id="0" w:name="_GoBack"/>
            <w:bookmarkEnd w:id="0"/>
            <w:r w:rsidRPr="002526AB">
              <w:rPr>
                <w:rFonts w:ascii="Simplified Arabic" w:hAnsi="Simplified Arabic" w:cs="Simplified Arabic"/>
                <w:b/>
                <w:bCs/>
                <w:rtl/>
                <w:lang w:bidi="ar-JO"/>
              </w:rPr>
              <w:t>لتربوي المعاصر</w:t>
            </w:r>
            <w:r w:rsidRPr="002526AB">
              <w:rPr>
                <w:rFonts w:ascii="Simplified Arabic" w:hAnsi="Simplified Arabic" w:cs="Simplified Arabic" w:hint="cs"/>
                <w:b/>
                <w:bCs/>
                <w:rtl/>
                <w:lang w:bidi="ar-JO"/>
              </w:rPr>
              <w:t>.</w:t>
            </w:r>
          </w:p>
        </w:tc>
        <w:tc>
          <w:tcPr>
            <w:tcW w:w="1467" w:type="dxa"/>
            <w:tcBorders>
              <w:top w:val="single" w:sz="6" w:space="0" w:color="auto"/>
              <w:left w:val="single" w:sz="6" w:space="0" w:color="auto"/>
              <w:bottom w:val="single" w:sz="6" w:space="0" w:color="auto"/>
              <w:right w:val="single" w:sz="6" w:space="0" w:color="auto"/>
            </w:tcBorders>
            <w:vAlign w:val="center"/>
          </w:tcPr>
          <w:p w:rsidR="00923908" w:rsidRPr="00313E5C" w:rsidRDefault="00923908" w:rsidP="00923908">
            <w:pPr>
              <w:pStyle w:val="Heading1"/>
              <w:spacing w:line="360" w:lineRule="auto"/>
              <w:jc w:val="center"/>
              <w:rPr>
                <w:rFonts w:ascii="Simplified Arabic" w:hAnsi="Simplified Arabic" w:cs="Simplified Arabic"/>
                <w:sz w:val="22"/>
                <w:szCs w:val="24"/>
              </w:rPr>
            </w:pPr>
            <w:r w:rsidRPr="00313E5C">
              <w:rPr>
                <w:rFonts w:ascii="Simplified Arabic" w:hAnsi="Simplified Arabic" w:cs="Simplified Arabic"/>
                <w:sz w:val="22"/>
                <w:szCs w:val="22"/>
                <w:rtl/>
              </w:rPr>
              <w:t>3</w:t>
            </w:r>
          </w:p>
        </w:tc>
        <w:tc>
          <w:tcPr>
            <w:tcW w:w="604" w:type="dxa"/>
            <w:tcBorders>
              <w:top w:val="single" w:sz="6" w:space="0" w:color="auto"/>
              <w:left w:val="single" w:sz="6" w:space="0" w:color="auto"/>
              <w:bottom w:val="single" w:sz="6" w:space="0" w:color="auto"/>
              <w:right w:val="single" w:sz="6" w:space="0" w:color="auto"/>
            </w:tcBorders>
            <w:vAlign w:val="center"/>
          </w:tcPr>
          <w:p w:rsidR="00923908" w:rsidRPr="00313E5C" w:rsidRDefault="00923908" w:rsidP="00923908">
            <w:pPr>
              <w:pStyle w:val="Heading1"/>
              <w:spacing w:line="360" w:lineRule="auto"/>
              <w:jc w:val="center"/>
              <w:rPr>
                <w:rFonts w:ascii="Simplified Arabic" w:hAnsi="Simplified Arabic" w:cs="Simplified Arabic"/>
                <w:sz w:val="22"/>
                <w:szCs w:val="24"/>
              </w:rPr>
            </w:pPr>
            <w:r w:rsidRPr="00313E5C">
              <w:rPr>
                <w:rFonts w:ascii="Simplified Arabic" w:hAnsi="Simplified Arabic" w:cs="Simplified Arabic"/>
                <w:sz w:val="22"/>
                <w:szCs w:val="22"/>
                <w:rtl/>
              </w:rPr>
              <w:t>3</w:t>
            </w:r>
          </w:p>
        </w:tc>
        <w:tc>
          <w:tcPr>
            <w:tcW w:w="885" w:type="dxa"/>
            <w:tcBorders>
              <w:top w:val="single" w:sz="6" w:space="0" w:color="auto"/>
              <w:left w:val="single" w:sz="6" w:space="0" w:color="auto"/>
              <w:bottom w:val="single" w:sz="6" w:space="0" w:color="auto"/>
              <w:right w:val="single" w:sz="6" w:space="0" w:color="auto"/>
            </w:tcBorders>
            <w:vAlign w:val="center"/>
          </w:tcPr>
          <w:p w:rsidR="00923908" w:rsidRPr="00313E5C" w:rsidRDefault="00923908" w:rsidP="00923908">
            <w:pPr>
              <w:pStyle w:val="Heading1"/>
              <w:spacing w:line="360" w:lineRule="auto"/>
              <w:jc w:val="center"/>
              <w:rPr>
                <w:rFonts w:ascii="Simplified Arabic" w:hAnsi="Simplified Arabic" w:cs="Simplified Arabic"/>
                <w:sz w:val="22"/>
                <w:szCs w:val="24"/>
              </w:rPr>
            </w:pPr>
            <w:r w:rsidRPr="00313E5C">
              <w:rPr>
                <w:rFonts w:ascii="Simplified Arabic" w:hAnsi="Simplified Arabic" w:cs="Simplified Arabic"/>
                <w:sz w:val="22"/>
                <w:szCs w:val="22"/>
                <w:rtl/>
              </w:rPr>
              <w:t>-</w:t>
            </w:r>
          </w:p>
        </w:tc>
        <w:tc>
          <w:tcPr>
            <w:tcW w:w="1019" w:type="dxa"/>
            <w:tcBorders>
              <w:top w:val="single" w:sz="6" w:space="0" w:color="auto"/>
              <w:left w:val="single" w:sz="6" w:space="0" w:color="auto"/>
              <w:bottom w:val="single" w:sz="6" w:space="0" w:color="auto"/>
              <w:right w:val="single" w:sz="6" w:space="0" w:color="auto"/>
            </w:tcBorders>
            <w:vAlign w:val="center"/>
          </w:tcPr>
          <w:p w:rsidR="00923908" w:rsidRPr="00313E5C" w:rsidRDefault="00923908" w:rsidP="00923908">
            <w:pPr>
              <w:pStyle w:val="Heading1"/>
              <w:spacing w:line="360" w:lineRule="auto"/>
              <w:jc w:val="center"/>
              <w:rPr>
                <w:rFonts w:ascii="Simplified Arabic" w:hAnsi="Simplified Arabic" w:cs="Simplified Arabic"/>
                <w:sz w:val="22"/>
                <w:szCs w:val="24"/>
              </w:rPr>
            </w:pPr>
            <w:r w:rsidRPr="00313E5C">
              <w:rPr>
                <w:rFonts w:ascii="Simplified Arabic" w:hAnsi="Simplified Arabic" w:cs="Simplified Arabic"/>
                <w:sz w:val="22"/>
                <w:szCs w:val="22"/>
                <w:rtl/>
              </w:rPr>
              <w:t>-</w:t>
            </w:r>
          </w:p>
        </w:tc>
      </w:tr>
      <w:tr w:rsidR="00923908" w:rsidRPr="000811D0" w:rsidTr="00BD6FB8">
        <w:trPr>
          <w:cantSplit/>
          <w:trHeight w:val="219"/>
        </w:trPr>
        <w:tc>
          <w:tcPr>
            <w:tcW w:w="1138" w:type="dxa"/>
            <w:tcBorders>
              <w:top w:val="single" w:sz="6" w:space="0" w:color="auto"/>
              <w:left w:val="single" w:sz="6" w:space="0" w:color="auto"/>
              <w:bottom w:val="single" w:sz="6" w:space="0" w:color="auto"/>
              <w:right w:val="single" w:sz="6" w:space="0" w:color="auto"/>
            </w:tcBorders>
            <w:vAlign w:val="center"/>
          </w:tcPr>
          <w:p w:rsidR="00923908" w:rsidRPr="000821C0" w:rsidRDefault="00923908" w:rsidP="00923908">
            <w:pPr>
              <w:bidi/>
              <w:spacing w:line="360" w:lineRule="auto"/>
              <w:jc w:val="center"/>
              <w:rPr>
                <w:rFonts w:ascii="Arabic Typesetting" w:hAnsi="Arabic Typesetting" w:cs="Arabic Typesetting"/>
                <w:b/>
                <w:bCs/>
                <w:sz w:val="32"/>
                <w:szCs w:val="32"/>
                <w:rtl/>
                <w:lang w:bidi="ar-JO"/>
              </w:rPr>
            </w:pPr>
            <w:r w:rsidRPr="000821C0">
              <w:rPr>
                <w:rFonts w:ascii="Arabic Typesetting" w:hAnsi="Arabic Typesetting" w:cs="Arabic Typesetting" w:hint="cs"/>
                <w:b/>
                <w:bCs/>
                <w:sz w:val="32"/>
                <w:szCs w:val="32"/>
                <w:rtl/>
                <w:lang w:bidi="ar-JO"/>
              </w:rPr>
              <w:t>0803939</w:t>
            </w:r>
          </w:p>
        </w:tc>
        <w:tc>
          <w:tcPr>
            <w:tcW w:w="4132" w:type="dxa"/>
            <w:tcBorders>
              <w:top w:val="single" w:sz="6" w:space="0" w:color="auto"/>
              <w:left w:val="single" w:sz="6" w:space="0" w:color="auto"/>
              <w:bottom w:val="single" w:sz="6" w:space="0" w:color="auto"/>
              <w:right w:val="single" w:sz="6" w:space="0" w:color="auto"/>
            </w:tcBorders>
            <w:vAlign w:val="center"/>
          </w:tcPr>
          <w:p w:rsidR="00923908" w:rsidRPr="002526AB" w:rsidRDefault="00923908" w:rsidP="002526AB">
            <w:pPr>
              <w:bidi/>
              <w:spacing w:line="360" w:lineRule="auto"/>
              <w:rPr>
                <w:rFonts w:ascii="Simplified Arabic" w:hAnsi="Simplified Arabic" w:cs="Simplified Arabic"/>
                <w:b/>
                <w:bCs/>
                <w:rtl/>
                <w:lang w:bidi="ar-JO"/>
              </w:rPr>
            </w:pPr>
            <w:r w:rsidRPr="002526AB">
              <w:rPr>
                <w:rFonts w:ascii="Simplified Arabic" w:hAnsi="Simplified Arabic" w:cs="Simplified Arabic"/>
                <w:b/>
                <w:bCs/>
                <w:rtl/>
                <w:lang w:bidi="ar-JO"/>
              </w:rPr>
              <w:t xml:space="preserve">التربية والتغير </w:t>
            </w:r>
            <w:r w:rsidRPr="002526AB">
              <w:rPr>
                <w:rFonts w:ascii="Simplified Arabic" w:hAnsi="Simplified Arabic" w:cs="Simplified Arabic" w:hint="cs"/>
                <w:b/>
                <w:bCs/>
                <w:rtl/>
                <w:lang w:bidi="ar-JO"/>
              </w:rPr>
              <w:t>.</w:t>
            </w:r>
          </w:p>
        </w:tc>
        <w:tc>
          <w:tcPr>
            <w:tcW w:w="1467" w:type="dxa"/>
            <w:tcBorders>
              <w:top w:val="single" w:sz="6" w:space="0" w:color="auto"/>
              <w:left w:val="single" w:sz="6" w:space="0" w:color="auto"/>
              <w:bottom w:val="single" w:sz="6" w:space="0" w:color="auto"/>
              <w:right w:val="single" w:sz="6" w:space="0" w:color="auto"/>
            </w:tcBorders>
            <w:vAlign w:val="center"/>
          </w:tcPr>
          <w:p w:rsidR="00923908" w:rsidRPr="00313E5C" w:rsidRDefault="00923908" w:rsidP="00923908">
            <w:pPr>
              <w:pStyle w:val="Heading1"/>
              <w:spacing w:line="360" w:lineRule="auto"/>
              <w:jc w:val="center"/>
              <w:rPr>
                <w:rFonts w:ascii="Simplified Arabic" w:hAnsi="Simplified Arabic" w:cs="Simplified Arabic"/>
                <w:sz w:val="22"/>
                <w:szCs w:val="24"/>
              </w:rPr>
            </w:pPr>
            <w:r w:rsidRPr="00313E5C">
              <w:rPr>
                <w:rFonts w:ascii="Simplified Arabic" w:hAnsi="Simplified Arabic" w:cs="Simplified Arabic"/>
                <w:sz w:val="22"/>
                <w:szCs w:val="22"/>
                <w:rtl/>
              </w:rPr>
              <w:t>3</w:t>
            </w:r>
          </w:p>
        </w:tc>
        <w:tc>
          <w:tcPr>
            <w:tcW w:w="604" w:type="dxa"/>
            <w:tcBorders>
              <w:top w:val="single" w:sz="6" w:space="0" w:color="auto"/>
              <w:left w:val="single" w:sz="6" w:space="0" w:color="auto"/>
              <w:bottom w:val="single" w:sz="6" w:space="0" w:color="auto"/>
              <w:right w:val="single" w:sz="6" w:space="0" w:color="auto"/>
            </w:tcBorders>
            <w:vAlign w:val="center"/>
          </w:tcPr>
          <w:p w:rsidR="00923908" w:rsidRPr="00313E5C" w:rsidRDefault="00923908" w:rsidP="00923908">
            <w:pPr>
              <w:pStyle w:val="Heading1"/>
              <w:spacing w:line="360" w:lineRule="auto"/>
              <w:jc w:val="center"/>
              <w:rPr>
                <w:rFonts w:ascii="Simplified Arabic" w:hAnsi="Simplified Arabic" w:cs="Simplified Arabic"/>
                <w:sz w:val="22"/>
                <w:szCs w:val="24"/>
              </w:rPr>
            </w:pPr>
            <w:r w:rsidRPr="00313E5C">
              <w:rPr>
                <w:rFonts w:ascii="Simplified Arabic" w:hAnsi="Simplified Arabic" w:cs="Simplified Arabic"/>
                <w:sz w:val="22"/>
                <w:szCs w:val="22"/>
                <w:rtl/>
              </w:rPr>
              <w:t>3</w:t>
            </w:r>
          </w:p>
        </w:tc>
        <w:tc>
          <w:tcPr>
            <w:tcW w:w="885" w:type="dxa"/>
            <w:tcBorders>
              <w:top w:val="single" w:sz="6" w:space="0" w:color="auto"/>
              <w:left w:val="single" w:sz="6" w:space="0" w:color="auto"/>
              <w:bottom w:val="single" w:sz="6" w:space="0" w:color="auto"/>
              <w:right w:val="single" w:sz="6" w:space="0" w:color="auto"/>
            </w:tcBorders>
            <w:vAlign w:val="center"/>
          </w:tcPr>
          <w:p w:rsidR="00923908" w:rsidRPr="00313E5C" w:rsidRDefault="00923908" w:rsidP="00923908">
            <w:pPr>
              <w:pStyle w:val="Heading1"/>
              <w:spacing w:line="360" w:lineRule="auto"/>
              <w:jc w:val="center"/>
              <w:rPr>
                <w:rFonts w:ascii="Simplified Arabic" w:hAnsi="Simplified Arabic" w:cs="Simplified Arabic"/>
                <w:sz w:val="22"/>
                <w:szCs w:val="24"/>
              </w:rPr>
            </w:pPr>
            <w:r w:rsidRPr="00313E5C">
              <w:rPr>
                <w:rFonts w:ascii="Simplified Arabic" w:hAnsi="Simplified Arabic" w:cs="Simplified Arabic"/>
                <w:sz w:val="22"/>
                <w:szCs w:val="22"/>
                <w:rtl/>
              </w:rPr>
              <w:t>-</w:t>
            </w:r>
          </w:p>
        </w:tc>
        <w:tc>
          <w:tcPr>
            <w:tcW w:w="1019" w:type="dxa"/>
            <w:tcBorders>
              <w:top w:val="single" w:sz="6" w:space="0" w:color="auto"/>
              <w:left w:val="single" w:sz="6" w:space="0" w:color="auto"/>
              <w:bottom w:val="single" w:sz="6" w:space="0" w:color="auto"/>
              <w:right w:val="single" w:sz="6" w:space="0" w:color="auto"/>
            </w:tcBorders>
            <w:vAlign w:val="center"/>
          </w:tcPr>
          <w:p w:rsidR="00923908" w:rsidRPr="00313E5C" w:rsidRDefault="00923908" w:rsidP="00923908">
            <w:pPr>
              <w:pStyle w:val="Heading1"/>
              <w:spacing w:line="360" w:lineRule="auto"/>
              <w:jc w:val="center"/>
              <w:rPr>
                <w:rFonts w:ascii="Simplified Arabic" w:hAnsi="Simplified Arabic" w:cs="Simplified Arabic"/>
                <w:sz w:val="22"/>
                <w:szCs w:val="24"/>
              </w:rPr>
            </w:pPr>
            <w:r w:rsidRPr="00313E5C">
              <w:rPr>
                <w:rFonts w:ascii="Simplified Arabic" w:hAnsi="Simplified Arabic" w:cs="Simplified Arabic"/>
                <w:sz w:val="22"/>
                <w:szCs w:val="22"/>
                <w:rtl/>
              </w:rPr>
              <w:t>-</w:t>
            </w:r>
          </w:p>
        </w:tc>
      </w:tr>
      <w:tr w:rsidR="00923908" w:rsidRPr="000811D0" w:rsidTr="00BD6FB8">
        <w:trPr>
          <w:cantSplit/>
          <w:trHeight w:val="228"/>
        </w:trPr>
        <w:tc>
          <w:tcPr>
            <w:tcW w:w="1138" w:type="dxa"/>
            <w:tcBorders>
              <w:top w:val="single" w:sz="6" w:space="0" w:color="auto"/>
              <w:left w:val="single" w:sz="6" w:space="0" w:color="auto"/>
              <w:bottom w:val="single" w:sz="6" w:space="0" w:color="auto"/>
              <w:right w:val="single" w:sz="6" w:space="0" w:color="auto"/>
            </w:tcBorders>
            <w:vAlign w:val="center"/>
          </w:tcPr>
          <w:p w:rsidR="00923908" w:rsidRPr="000821C0" w:rsidRDefault="00923908" w:rsidP="00923908">
            <w:pPr>
              <w:bidi/>
              <w:spacing w:line="360" w:lineRule="auto"/>
              <w:jc w:val="center"/>
              <w:rPr>
                <w:rFonts w:ascii="Arabic Typesetting" w:hAnsi="Arabic Typesetting" w:cs="Arabic Typesetting"/>
                <w:b/>
                <w:bCs/>
                <w:sz w:val="32"/>
                <w:szCs w:val="32"/>
                <w:rtl/>
                <w:lang w:bidi="ar-JO"/>
              </w:rPr>
            </w:pPr>
            <w:r w:rsidRPr="000821C0">
              <w:rPr>
                <w:rFonts w:ascii="Arabic Typesetting" w:hAnsi="Arabic Typesetting" w:cs="Arabic Typesetting" w:hint="cs"/>
                <w:b/>
                <w:bCs/>
                <w:sz w:val="32"/>
                <w:szCs w:val="32"/>
                <w:rtl/>
                <w:lang w:bidi="ar-JO"/>
              </w:rPr>
              <w:t>0803966</w:t>
            </w:r>
          </w:p>
        </w:tc>
        <w:tc>
          <w:tcPr>
            <w:tcW w:w="4132" w:type="dxa"/>
            <w:tcBorders>
              <w:top w:val="single" w:sz="6" w:space="0" w:color="auto"/>
              <w:left w:val="single" w:sz="6" w:space="0" w:color="auto"/>
              <w:bottom w:val="single" w:sz="6" w:space="0" w:color="auto"/>
              <w:right w:val="single" w:sz="6" w:space="0" w:color="auto"/>
            </w:tcBorders>
            <w:vAlign w:val="center"/>
          </w:tcPr>
          <w:p w:rsidR="00923908" w:rsidRPr="002526AB" w:rsidRDefault="00923908" w:rsidP="002526AB">
            <w:pPr>
              <w:bidi/>
              <w:spacing w:line="360" w:lineRule="auto"/>
              <w:rPr>
                <w:rFonts w:ascii="Simplified Arabic" w:hAnsi="Simplified Arabic" w:cs="Simplified Arabic"/>
                <w:b/>
                <w:bCs/>
                <w:rtl/>
                <w:lang w:bidi="ar-JO"/>
              </w:rPr>
            </w:pPr>
            <w:r w:rsidRPr="002526AB">
              <w:rPr>
                <w:rFonts w:ascii="Simplified Arabic" w:hAnsi="Simplified Arabic" w:cs="Simplified Arabic"/>
                <w:b/>
                <w:bCs/>
                <w:rtl/>
                <w:lang w:bidi="ar-JO"/>
              </w:rPr>
              <w:t>حلقة بحث في علم الاجتماع التربوي.</w:t>
            </w:r>
          </w:p>
        </w:tc>
        <w:tc>
          <w:tcPr>
            <w:tcW w:w="1467" w:type="dxa"/>
            <w:tcBorders>
              <w:top w:val="single" w:sz="6" w:space="0" w:color="auto"/>
              <w:left w:val="single" w:sz="6" w:space="0" w:color="auto"/>
              <w:bottom w:val="single" w:sz="6" w:space="0" w:color="auto"/>
              <w:right w:val="single" w:sz="6" w:space="0" w:color="auto"/>
            </w:tcBorders>
            <w:vAlign w:val="center"/>
          </w:tcPr>
          <w:p w:rsidR="00923908" w:rsidRPr="00313E5C" w:rsidRDefault="00923908" w:rsidP="00923908">
            <w:pPr>
              <w:pStyle w:val="Heading1"/>
              <w:spacing w:line="360" w:lineRule="auto"/>
              <w:jc w:val="center"/>
              <w:rPr>
                <w:rFonts w:ascii="Simplified Arabic" w:hAnsi="Simplified Arabic" w:cs="Simplified Arabic"/>
                <w:sz w:val="22"/>
                <w:szCs w:val="24"/>
              </w:rPr>
            </w:pPr>
            <w:r w:rsidRPr="00313E5C">
              <w:rPr>
                <w:rFonts w:ascii="Simplified Arabic" w:hAnsi="Simplified Arabic" w:cs="Simplified Arabic"/>
                <w:sz w:val="22"/>
                <w:szCs w:val="22"/>
                <w:rtl/>
              </w:rPr>
              <w:t>3</w:t>
            </w:r>
          </w:p>
        </w:tc>
        <w:tc>
          <w:tcPr>
            <w:tcW w:w="604" w:type="dxa"/>
            <w:tcBorders>
              <w:top w:val="single" w:sz="6" w:space="0" w:color="auto"/>
              <w:left w:val="single" w:sz="6" w:space="0" w:color="auto"/>
              <w:bottom w:val="single" w:sz="6" w:space="0" w:color="auto"/>
              <w:right w:val="single" w:sz="6" w:space="0" w:color="auto"/>
            </w:tcBorders>
            <w:vAlign w:val="center"/>
          </w:tcPr>
          <w:p w:rsidR="00923908" w:rsidRPr="00313E5C" w:rsidRDefault="00923908" w:rsidP="00923908">
            <w:pPr>
              <w:pStyle w:val="Heading1"/>
              <w:spacing w:line="360" w:lineRule="auto"/>
              <w:jc w:val="center"/>
              <w:rPr>
                <w:rFonts w:ascii="Simplified Arabic" w:hAnsi="Simplified Arabic" w:cs="Simplified Arabic"/>
                <w:sz w:val="22"/>
                <w:szCs w:val="24"/>
              </w:rPr>
            </w:pPr>
            <w:r w:rsidRPr="00313E5C">
              <w:rPr>
                <w:rFonts w:ascii="Simplified Arabic" w:hAnsi="Simplified Arabic" w:cs="Simplified Arabic"/>
                <w:sz w:val="22"/>
                <w:szCs w:val="22"/>
                <w:rtl/>
              </w:rPr>
              <w:t>3</w:t>
            </w:r>
          </w:p>
        </w:tc>
        <w:tc>
          <w:tcPr>
            <w:tcW w:w="885" w:type="dxa"/>
            <w:tcBorders>
              <w:top w:val="single" w:sz="6" w:space="0" w:color="auto"/>
              <w:left w:val="single" w:sz="6" w:space="0" w:color="auto"/>
              <w:bottom w:val="single" w:sz="6" w:space="0" w:color="auto"/>
              <w:right w:val="single" w:sz="6" w:space="0" w:color="auto"/>
            </w:tcBorders>
            <w:vAlign w:val="center"/>
          </w:tcPr>
          <w:p w:rsidR="00923908" w:rsidRPr="00313E5C" w:rsidRDefault="00923908" w:rsidP="00923908">
            <w:pPr>
              <w:pStyle w:val="Heading1"/>
              <w:spacing w:line="360" w:lineRule="auto"/>
              <w:jc w:val="center"/>
              <w:rPr>
                <w:rFonts w:ascii="Simplified Arabic" w:hAnsi="Simplified Arabic" w:cs="Simplified Arabic"/>
                <w:sz w:val="22"/>
                <w:szCs w:val="24"/>
              </w:rPr>
            </w:pPr>
            <w:r w:rsidRPr="00313E5C">
              <w:rPr>
                <w:rFonts w:ascii="Simplified Arabic" w:hAnsi="Simplified Arabic" w:cs="Simplified Arabic"/>
                <w:sz w:val="22"/>
                <w:szCs w:val="22"/>
                <w:rtl/>
              </w:rPr>
              <w:t>-</w:t>
            </w:r>
          </w:p>
        </w:tc>
        <w:tc>
          <w:tcPr>
            <w:tcW w:w="1019" w:type="dxa"/>
            <w:tcBorders>
              <w:top w:val="single" w:sz="6" w:space="0" w:color="auto"/>
              <w:left w:val="single" w:sz="6" w:space="0" w:color="auto"/>
              <w:bottom w:val="single" w:sz="6" w:space="0" w:color="auto"/>
              <w:right w:val="single" w:sz="6" w:space="0" w:color="auto"/>
            </w:tcBorders>
            <w:vAlign w:val="center"/>
          </w:tcPr>
          <w:p w:rsidR="00923908" w:rsidRPr="00313E5C" w:rsidRDefault="00923908" w:rsidP="00923908">
            <w:pPr>
              <w:pStyle w:val="Heading1"/>
              <w:spacing w:line="360" w:lineRule="auto"/>
              <w:jc w:val="center"/>
              <w:rPr>
                <w:rFonts w:ascii="Simplified Arabic" w:hAnsi="Simplified Arabic" w:cs="Simplified Arabic"/>
                <w:sz w:val="22"/>
                <w:szCs w:val="24"/>
              </w:rPr>
            </w:pPr>
          </w:p>
        </w:tc>
      </w:tr>
      <w:tr w:rsidR="00923908" w:rsidRPr="000811D0" w:rsidTr="00BD6FB8">
        <w:trPr>
          <w:cantSplit/>
          <w:trHeight w:val="539"/>
        </w:trPr>
        <w:tc>
          <w:tcPr>
            <w:tcW w:w="1138" w:type="dxa"/>
            <w:tcBorders>
              <w:top w:val="single" w:sz="6" w:space="0" w:color="auto"/>
              <w:left w:val="single" w:sz="6" w:space="0" w:color="auto"/>
              <w:bottom w:val="single" w:sz="6" w:space="0" w:color="auto"/>
              <w:right w:val="single" w:sz="6" w:space="0" w:color="auto"/>
            </w:tcBorders>
            <w:vAlign w:val="center"/>
          </w:tcPr>
          <w:p w:rsidR="00923908" w:rsidRPr="000821C0" w:rsidRDefault="00923908" w:rsidP="00923908">
            <w:pPr>
              <w:bidi/>
              <w:spacing w:line="360" w:lineRule="auto"/>
              <w:jc w:val="center"/>
              <w:rPr>
                <w:rFonts w:ascii="Arabic Typesetting" w:hAnsi="Arabic Typesetting" w:cs="Arabic Typesetting"/>
                <w:b/>
                <w:bCs/>
                <w:sz w:val="32"/>
                <w:szCs w:val="32"/>
                <w:rtl/>
                <w:lang w:bidi="ar-JO"/>
              </w:rPr>
            </w:pPr>
            <w:r w:rsidRPr="000821C0">
              <w:rPr>
                <w:rFonts w:ascii="Arabic Typesetting" w:hAnsi="Arabic Typesetting" w:cs="Arabic Typesetting" w:hint="cs"/>
                <w:b/>
                <w:bCs/>
                <w:sz w:val="32"/>
                <w:szCs w:val="32"/>
                <w:rtl/>
                <w:lang w:bidi="ar-JO"/>
              </w:rPr>
              <w:lastRenderedPageBreak/>
              <w:t>08039</w:t>
            </w:r>
            <w:r>
              <w:rPr>
                <w:rFonts w:ascii="Arabic Typesetting" w:hAnsi="Arabic Typesetting" w:cs="Arabic Typesetting" w:hint="cs"/>
                <w:b/>
                <w:bCs/>
                <w:sz w:val="32"/>
                <w:szCs w:val="32"/>
                <w:rtl/>
                <w:lang w:bidi="ar-JO"/>
              </w:rPr>
              <w:t>3</w:t>
            </w:r>
            <w:r w:rsidRPr="000821C0">
              <w:rPr>
                <w:rFonts w:ascii="Arabic Typesetting" w:hAnsi="Arabic Typesetting" w:cs="Arabic Typesetting" w:hint="cs"/>
                <w:b/>
                <w:bCs/>
                <w:sz w:val="32"/>
                <w:szCs w:val="32"/>
                <w:rtl/>
                <w:lang w:bidi="ar-JO"/>
              </w:rPr>
              <w:t>8</w:t>
            </w:r>
          </w:p>
        </w:tc>
        <w:tc>
          <w:tcPr>
            <w:tcW w:w="4132" w:type="dxa"/>
            <w:tcBorders>
              <w:top w:val="single" w:sz="6" w:space="0" w:color="auto"/>
              <w:left w:val="single" w:sz="6" w:space="0" w:color="auto"/>
              <w:bottom w:val="single" w:sz="6" w:space="0" w:color="auto"/>
              <w:right w:val="single" w:sz="6" w:space="0" w:color="auto"/>
            </w:tcBorders>
            <w:vAlign w:val="center"/>
          </w:tcPr>
          <w:p w:rsidR="00923908" w:rsidRPr="002526AB" w:rsidRDefault="00923908" w:rsidP="002526AB">
            <w:pPr>
              <w:bidi/>
              <w:spacing w:line="360" w:lineRule="auto"/>
              <w:rPr>
                <w:rFonts w:ascii="Simplified Arabic" w:hAnsi="Simplified Arabic" w:cs="Simplified Arabic"/>
                <w:b/>
                <w:bCs/>
                <w:rtl/>
                <w:lang w:bidi="ar-JO"/>
              </w:rPr>
            </w:pPr>
            <w:r w:rsidRPr="002526AB">
              <w:rPr>
                <w:rFonts w:ascii="Simplified Arabic" w:hAnsi="Simplified Arabic" w:cs="Simplified Arabic" w:hint="cs"/>
                <w:b/>
                <w:bCs/>
                <w:rtl/>
                <w:lang w:bidi="ar-JO"/>
              </w:rPr>
              <w:t>أخلاقيات</w:t>
            </w:r>
            <w:r w:rsidRPr="002526AB">
              <w:rPr>
                <w:rFonts w:ascii="Simplified Arabic" w:hAnsi="Simplified Arabic" w:cs="Simplified Arabic"/>
                <w:b/>
                <w:bCs/>
                <w:rtl/>
                <w:lang w:bidi="ar-JO"/>
              </w:rPr>
              <w:t xml:space="preserve"> القيادة التربوية.</w:t>
            </w:r>
          </w:p>
        </w:tc>
        <w:tc>
          <w:tcPr>
            <w:tcW w:w="1467" w:type="dxa"/>
            <w:tcBorders>
              <w:top w:val="single" w:sz="6" w:space="0" w:color="auto"/>
              <w:left w:val="single" w:sz="6" w:space="0" w:color="auto"/>
              <w:bottom w:val="single" w:sz="6" w:space="0" w:color="auto"/>
              <w:right w:val="single" w:sz="6" w:space="0" w:color="auto"/>
            </w:tcBorders>
            <w:vAlign w:val="center"/>
          </w:tcPr>
          <w:p w:rsidR="00923908" w:rsidRPr="00313E5C" w:rsidRDefault="00923908" w:rsidP="00923908">
            <w:pPr>
              <w:pStyle w:val="Heading1"/>
              <w:spacing w:line="360" w:lineRule="auto"/>
              <w:jc w:val="center"/>
              <w:rPr>
                <w:rFonts w:ascii="Simplified Arabic" w:hAnsi="Simplified Arabic" w:cs="Simplified Arabic"/>
                <w:sz w:val="22"/>
                <w:szCs w:val="24"/>
              </w:rPr>
            </w:pPr>
            <w:r w:rsidRPr="00313E5C">
              <w:rPr>
                <w:rFonts w:ascii="Simplified Arabic" w:hAnsi="Simplified Arabic" w:cs="Simplified Arabic"/>
                <w:sz w:val="22"/>
                <w:szCs w:val="22"/>
                <w:rtl/>
              </w:rPr>
              <w:t>3</w:t>
            </w:r>
          </w:p>
        </w:tc>
        <w:tc>
          <w:tcPr>
            <w:tcW w:w="604" w:type="dxa"/>
            <w:tcBorders>
              <w:top w:val="single" w:sz="6" w:space="0" w:color="auto"/>
              <w:left w:val="single" w:sz="6" w:space="0" w:color="auto"/>
              <w:bottom w:val="single" w:sz="6" w:space="0" w:color="auto"/>
              <w:right w:val="single" w:sz="6" w:space="0" w:color="auto"/>
            </w:tcBorders>
            <w:vAlign w:val="center"/>
          </w:tcPr>
          <w:p w:rsidR="00923908" w:rsidRPr="00313E5C" w:rsidRDefault="00923908" w:rsidP="00923908">
            <w:pPr>
              <w:pStyle w:val="Heading1"/>
              <w:spacing w:line="360" w:lineRule="auto"/>
              <w:jc w:val="center"/>
              <w:rPr>
                <w:rFonts w:ascii="Simplified Arabic" w:hAnsi="Simplified Arabic" w:cs="Simplified Arabic"/>
                <w:sz w:val="22"/>
                <w:szCs w:val="24"/>
              </w:rPr>
            </w:pPr>
            <w:r w:rsidRPr="00313E5C">
              <w:rPr>
                <w:rFonts w:ascii="Simplified Arabic" w:hAnsi="Simplified Arabic" w:cs="Simplified Arabic"/>
                <w:sz w:val="22"/>
                <w:szCs w:val="22"/>
                <w:rtl/>
              </w:rPr>
              <w:t>3</w:t>
            </w:r>
          </w:p>
        </w:tc>
        <w:tc>
          <w:tcPr>
            <w:tcW w:w="885" w:type="dxa"/>
            <w:tcBorders>
              <w:top w:val="single" w:sz="6" w:space="0" w:color="auto"/>
              <w:left w:val="single" w:sz="6" w:space="0" w:color="auto"/>
              <w:bottom w:val="single" w:sz="6" w:space="0" w:color="auto"/>
              <w:right w:val="single" w:sz="6" w:space="0" w:color="auto"/>
            </w:tcBorders>
            <w:vAlign w:val="center"/>
          </w:tcPr>
          <w:p w:rsidR="00923908" w:rsidRPr="00313E5C" w:rsidRDefault="00923908" w:rsidP="00923908">
            <w:pPr>
              <w:pStyle w:val="Heading1"/>
              <w:spacing w:line="360" w:lineRule="auto"/>
              <w:jc w:val="center"/>
              <w:rPr>
                <w:rFonts w:ascii="Simplified Arabic" w:hAnsi="Simplified Arabic" w:cs="Simplified Arabic"/>
                <w:sz w:val="22"/>
                <w:szCs w:val="24"/>
              </w:rPr>
            </w:pPr>
            <w:r w:rsidRPr="00313E5C">
              <w:rPr>
                <w:rFonts w:ascii="Simplified Arabic" w:hAnsi="Simplified Arabic" w:cs="Simplified Arabic"/>
                <w:sz w:val="22"/>
                <w:szCs w:val="22"/>
                <w:rtl/>
              </w:rPr>
              <w:t>-</w:t>
            </w:r>
          </w:p>
        </w:tc>
        <w:tc>
          <w:tcPr>
            <w:tcW w:w="1019" w:type="dxa"/>
            <w:tcBorders>
              <w:top w:val="single" w:sz="6" w:space="0" w:color="auto"/>
              <w:left w:val="single" w:sz="6" w:space="0" w:color="auto"/>
              <w:bottom w:val="single" w:sz="6" w:space="0" w:color="auto"/>
              <w:right w:val="single" w:sz="6" w:space="0" w:color="auto"/>
            </w:tcBorders>
            <w:vAlign w:val="center"/>
          </w:tcPr>
          <w:p w:rsidR="00923908" w:rsidRPr="00313E5C" w:rsidRDefault="00923908" w:rsidP="00923908">
            <w:pPr>
              <w:pStyle w:val="Heading1"/>
              <w:spacing w:line="360" w:lineRule="auto"/>
              <w:jc w:val="center"/>
              <w:rPr>
                <w:rFonts w:ascii="Simplified Arabic" w:hAnsi="Simplified Arabic" w:cs="Simplified Arabic"/>
                <w:sz w:val="22"/>
                <w:szCs w:val="24"/>
              </w:rPr>
            </w:pPr>
            <w:r w:rsidRPr="00313E5C">
              <w:rPr>
                <w:rFonts w:ascii="Simplified Arabic" w:hAnsi="Simplified Arabic" w:cs="Simplified Arabic"/>
                <w:sz w:val="22"/>
                <w:szCs w:val="22"/>
                <w:rtl/>
              </w:rPr>
              <w:t>-</w:t>
            </w:r>
          </w:p>
        </w:tc>
      </w:tr>
      <w:tr w:rsidR="00923908" w:rsidRPr="000811D0" w:rsidTr="00BD6FB8">
        <w:trPr>
          <w:cantSplit/>
          <w:trHeight w:val="639"/>
        </w:trPr>
        <w:tc>
          <w:tcPr>
            <w:tcW w:w="1138" w:type="dxa"/>
            <w:tcBorders>
              <w:top w:val="single" w:sz="6" w:space="0" w:color="auto"/>
              <w:left w:val="single" w:sz="6" w:space="0" w:color="auto"/>
              <w:bottom w:val="single" w:sz="6" w:space="0" w:color="auto"/>
              <w:right w:val="single" w:sz="6" w:space="0" w:color="auto"/>
            </w:tcBorders>
            <w:vAlign w:val="center"/>
          </w:tcPr>
          <w:p w:rsidR="00923908" w:rsidRPr="000821C0" w:rsidRDefault="00923908" w:rsidP="00923908">
            <w:pPr>
              <w:bidi/>
              <w:spacing w:line="360" w:lineRule="auto"/>
              <w:jc w:val="center"/>
              <w:rPr>
                <w:rFonts w:ascii="Arabic Typesetting" w:hAnsi="Arabic Typesetting" w:cs="Arabic Typesetting"/>
                <w:b/>
                <w:bCs/>
                <w:sz w:val="32"/>
                <w:szCs w:val="32"/>
                <w:rtl/>
                <w:lang w:bidi="ar-JO"/>
              </w:rPr>
            </w:pPr>
            <w:r w:rsidRPr="000821C0">
              <w:rPr>
                <w:rFonts w:ascii="Arabic Typesetting" w:hAnsi="Arabic Typesetting" w:cs="Arabic Typesetting" w:hint="cs"/>
                <w:b/>
                <w:bCs/>
                <w:sz w:val="32"/>
                <w:szCs w:val="32"/>
                <w:rtl/>
                <w:lang w:bidi="ar-JO"/>
              </w:rPr>
              <w:t>0803958</w:t>
            </w:r>
          </w:p>
        </w:tc>
        <w:tc>
          <w:tcPr>
            <w:tcW w:w="4132" w:type="dxa"/>
            <w:tcBorders>
              <w:top w:val="single" w:sz="6" w:space="0" w:color="auto"/>
              <w:left w:val="single" w:sz="6" w:space="0" w:color="auto"/>
              <w:bottom w:val="single" w:sz="6" w:space="0" w:color="auto"/>
              <w:right w:val="single" w:sz="6" w:space="0" w:color="auto"/>
            </w:tcBorders>
            <w:vAlign w:val="center"/>
          </w:tcPr>
          <w:p w:rsidR="00923908" w:rsidRPr="002526AB" w:rsidRDefault="00923908" w:rsidP="002526AB">
            <w:pPr>
              <w:bidi/>
              <w:spacing w:line="360" w:lineRule="auto"/>
              <w:rPr>
                <w:rFonts w:ascii="Simplified Arabic" w:hAnsi="Simplified Arabic" w:cs="Simplified Arabic"/>
                <w:b/>
                <w:bCs/>
                <w:rtl/>
                <w:lang w:bidi="ar-JO"/>
              </w:rPr>
            </w:pPr>
            <w:r w:rsidRPr="002526AB">
              <w:rPr>
                <w:rFonts w:ascii="Simplified Arabic" w:hAnsi="Simplified Arabic" w:cs="Simplified Arabic"/>
                <w:b/>
                <w:bCs/>
                <w:rtl/>
                <w:lang w:bidi="ar-JO"/>
              </w:rPr>
              <w:t>إدارة الجودة الشاملة في التربية.</w:t>
            </w:r>
          </w:p>
        </w:tc>
        <w:tc>
          <w:tcPr>
            <w:tcW w:w="1467" w:type="dxa"/>
            <w:tcBorders>
              <w:top w:val="single" w:sz="6" w:space="0" w:color="auto"/>
              <w:left w:val="single" w:sz="6" w:space="0" w:color="auto"/>
              <w:bottom w:val="single" w:sz="6" w:space="0" w:color="auto"/>
              <w:right w:val="single" w:sz="6" w:space="0" w:color="auto"/>
            </w:tcBorders>
            <w:vAlign w:val="center"/>
          </w:tcPr>
          <w:p w:rsidR="00923908" w:rsidRPr="00313E5C" w:rsidRDefault="00923908" w:rsidP="00923908">
            <w:pPr>
              <w:pStyle w:val="Heading1"/>
              <w:spacing w:line="360" w:lineRule="auto"/>
              <w:jc w:val="center"/>
              <w:rPr>
                <w:rFonts w:ascii="Simplified Arabic" w:hAnsi="Simplified Arabic" w:cs="Simplified Arabic"/>
                <w:sz w:val="22"/>
                <w:szCs w:val="22"/>
                <w:rtl/>
              </w:rPr>
            </w:pPr>
            <w:r w:rsidRPr="00313E5C">
              <w:rPr>
                <w:rFonts w:ascii="Simplified Arabic" w:hAnsi="Simplified Arabic" w:cs="Simplified Arabic"/>
                <w:sz w:val="22"/>
                <w:szCs w:val="22"/>
              </w:rPr>
              <w:t>3</w:t>
            </w:r>
          </w:p>
        </w:tc>
        <w:tc>
          <w:tcPr>
            <w:tcW w:w="604" w:type="dxa"/>
            <w:tcBorders>
              <w:top w:val="single" w:sz="6" w:space="0" w:color="auto"/>
              <w:left w:val="single" w:sz="6" w:space="0" w:color="auto"/>
              <w:bottom w:val="single" w:sz="6" w:space="0" w:color="auto"/>
              <w:right w:val="single" w:sz="6" w:space="0" w:color="auto"/>
            </w:tcBorders>
            <w:vAlign w:val="center"/>
          </w:tcPr>
          <w:p w:rsidR="00923908" w:rsidRPr="00313E5C" w:rsidRDefault="00923908" w:rsidP="00923908">
            <w:pPr>
              <w:pStyle w:val="Heading1"/>
              <w:spacing w:line="360" w:lineRule="auto"/>
              <w:jc w:val="center"/>
              <w:rPr>
                <w:rFonts w:ascii="Simplified Arabic" w:hAnsi="Simplified Arabic" w:cs="Simplified Arabic"/>
                <w:sz w:val="22"/>
                <w:szCs w:val="22"/>
                <w:rtl/>
              </w:rPr>
            </w:pPr>
            <w:r w:rsidRPr="00313E5C">
              <w:rPr>
                <w:rFonts w:ascii="Simplified Arabic" w:hAnsi="Simplified Arabic" w:cs="Simplified Arabic"/>
                <w:sz w:val="22"/>
                <w:szCs w:val="22"/>
              </w:rPr>
              <w:t>3</w:t>
            </w:r>
          </w:p>
        </w:tc>
        <w:tc>
          <w:tcPr>
            <w:tcW w:w="885" w:type="dxa"/>
            <w:tcBorders>
              <w:top w:val="single" w:sz="6" w:space="0" w:color="auto"/>
              <w:left w:val="single" w:sz="6" w:space="0" w:color="auto"/>
              <w:bottom w:val="single" w:sz="6" w:space="0" w:color="auto"/>
              <w:right w:val="single" w:sz="6" w:space="0" w:color="auto"/>
            </w:tcBorders>
            <w:vAlign w:val="center"/>
          </w:tcPr>
          <w:p w:rsidR="00923908" w:rsidRPr="00313E5C" w:rsidRDefault="00923908" w:rsidP="00923908">
            <w:pPr>
              <w:pStyle w:val="Heading1"/>
              <w:spacing w:line="360" w:lineRule="auto"/>
              <w:jc w:val="center"/>
              <w:rPr>
                <w:rFonts w:ascii="Simplified Arabic" w:hAnsi="Simplified Arabic" w:cs="Simplified Arabic"/>
                <w:sz w:val="22"/>
                <w:szCs w:val="22"/>
                <w:rtl/>
              </w:rPr>
            </w:pPr>
            <w:r w:rsidRPr="00313E5C">
              <w:rPr>
                <w:rFonts w:ascii="Simplified Arabic" w:hAnsi="Simplified Arabic" w:cs="Simplified Arabic"/>
                <w:sz w:val="22"/>
                <w:szCs w:val="22"/>
              </w:rPr>
              <w:t>-</w:t>
            </w:r>
          </w:p>
        </w:tc>
        <w:tc>
          <w:tcPr>
            <w:tcW w:w="1019" w:type="dxa"/>
            <w:tcBorders>
              <w:top w:val="single" w:sz="6" w:space="0" w:color="auto"/>
              <w:left w:val="single" w:sz="6" w:space="0" w:color="auto"/>
              <w:bottom w:val="single" w:sz="6" w:space="0" w:color="auto"/>
              <w:right w:val="single" w:sz="6" w:space="0" w:color="auto"/>
            </w:tcBorders>
            <w:vAlign w:val="center"/>
          </w:tcPr>
          <w:p w:rsidR="00923908" w:rsidRPr="00313E5C" w:rsidRDefault="00923908" w:rsidP="00923908">
            <w:pPr>
              <w:pStyle w:val="Heading1"/>
              <w:spacing w:line="360" w:lineRule="auto"/>
              <w:jc w:val="center"/>
              <w:rPr>
                <w:rFonts w:ascii="Simplified Arabic" w:hAnsi="Simplified Arabic" w:cs="Simplified Arabic"/>
                <w:sz w:val="22"/>
                <w:szCs w:val="22"/>
                <w:rtl/>
              </w:rPr>
            </w:pPr>
            <w:r w:rsidRPr="00313E5C">
              <w:rPr>
                <w:rFonts w:ascii="Simplified Arabic" w:hAnsi="Simplified Arabic" w:cs="Simplified Arabic"/>
                <w:sz w:val="22"/>
                <w:szCs w:val="22"/>
              </w:rPr>
              <w:t>-</w:t>
            </w:r>
          </w:p>
        </w:tc>
      </w:tr>
      <w:tr w:rsidR="00923908" w:rsidRPr="000811D0" w:rsidTr="00BD6FB8">
        <w:trPr>
          <w:cantSplit/>
          <w:trHeight w:val="441"/>
        </w:trPr>
        <w:tc>
          <w:tcPr>
            <w:tcW w:w="1138" w:type="dxa"/>
            <w:tcBorders>
              <w:top w:val="single" w:sz="6" w:space="0" w:color="auto"/>
              <w:left w:val="single" w:sz="6" w:space="0" w:color="auto"/>
              <w:bottom w:val="single" w:sz="6" w:space="0" w:color="auto"/>
              <w:right w:val="single" w:sz="6" w:space="0" w:color="auto"/>
            </w:tcBorders>
            <w:vAlign w:val="center"/>
          </w:tcPr>
          <w:p w:rsidR="00923908" w:rsidRPr="000821C0" w:rsidRDefault="00923908" w:rsidP="00923908">
            <w:pPr>
              <w:bidi/>
              <w:spacing w:line="360" w:lineRule="auto"/>
              <w:jc w:val="center"/>
              <w:rPr>
                <w:rFonts w:ascii="Arabic Typesetting" w:hAnsi="Arabic Typesetting" w:cs="Arabic Typesetting"/>
                <w:b/>
                <w:bCs/>
                <w:sz w:val="32"/>
                <w:szCs w:val="32"/>
                <w:rtl/>
                <w:lang w:bidi="ar-JO"/>
              </w:rPr>
            </w:pPr>
            <w:r>
              <w:rPr>
                <w:rFonts w:ascii="Arabic Typesetting" w:hAnsi="Arabic Typesetting" w:cs="Arabic Typesetting" w:hint="cs"/>
                <w:b/>
                <w:bCs/>
                <w:sz w:val="32"/>
                <w:szCs w:val="32"/>
                <w:rtl/>
                <w:lang w:bidi="ar-JO"/>
              </w:rPr>
              <w:t>0803934</w:t>
            </w:r>
          </w:p>
        </w:tc>
        <w:tc>
          <w:tcPr>
            <w:tcW w:w="4132" w:type="dxa"/>
            <w:tcBorders>
              <w:top w:val="single" w:sz="6" w:space="0" w:color="auto"/>
              <w:left w:val="single" w:sz="6" w:space="0" w:color="auto"/>
              <w:bottom w:val="single" w:sz="6" w:space="0" w:color="auto"/>
              <w:right w:val="single" w:sz="6" w:space="0" w:color="auto"/>
            </w:tcBorders>
            <w:vAlign w:val="center"/>
          </w:tcPr>
          <w:p w:rsidR="00923908" w:rsidRPr="002526AB" w:rsidRDefault="00923908" w:rsidP="002526AB">
            <w:pPr>
              <w:bidi/>
              <w:spacing w:line="360" w:lineRule="auto"/>
              <w:rPr>
                <w:rFonts w:ascii="Simplified Arabic" w:hAnsi="Simplified Arabic" w:cs="Simplified Arabic"/>
                <w:b/>
                <w:bCs/>
                <w:rtl/>
                <w:lang w:bidi="ar-JO"/>
              </w:rPr>
            </w:pPr>
            <w:r w:rsidRPr="002526AB">
              <w:rPr>
                <w:rFonts w:ascii="Simplified Arabic" w:hAnsi="Simplified Arabic" w:cs="Simplified Arabic"/>
                <w:b/>
                <w:bCs/>
                <w:rtl/>
                <w:lang w:bidi="ar-JO"/>
              </w:rPr>
              <w:t>قضايا معاصره في التعليم العالي</w:t>
            </w:r>
          </w:p>
        </w:tc>
        <w:tc>
          <w:tcPr>
            <w:tcW w:w="1467" w:type="dxa"/>
            <w:tcBorders>
              <w:top w:val="single" w:sz="6" w:space="0" w:color="auto"/>
              <w:left w:val="single" w:sz="6" w:space="0" w:color="auto"/>
              <w:bottom w:val="single" w:sz="6" w:space="0" w:color="auto"/>
              <w:right w:val="single" w:sz="6" w:space="0" w:color="auto"/>
            </w:tcBorders>
            <w:vAlign w:val="center"/>
          </w:tcPr>
          <w:p w:rsidR="00923908" w:rsidRPr="00313E5C" w:rsidRDefault="00923908" w:rsidP="00923908">
            <w:pPr>
              <w:pStyle w:val="Heading1"/>
              <w:spacing w:line="360" w:lineRule="auto"/>
              <w:jc w:val="center"/>
              <w:rPr>
                <w:rFonts w:ascii="Simplified Arabic" w:hAnsi="Simplified Arabic" w:cs="Simplified Arabic"/>
                <w:sz w:val="22"/>
                <w:szCs w:val="22"/>
                <w:rtl/>
              </w:rPr>
            </w:pPr>
            <w:r w:rsidRPr="00313E5C">
              <w:rPr>
                <w:rFonts w:ascii="Simplified Arabic" w:hAnsi="Simplified Arabic" w:cs="Simplified Arabic"/>
                <w:sz w:val="22"/>
                <w:szCs w:val="22"/>
              </w:rPr>
              <w:t>3</w:t>
            </w:r>
          </w:p>
        </w:tc>
        <w:tc>
          <w:tcPr>
            <w:tcW w:w="604" w:type="dxa"/>
            <w:tcBorders>
              <w:top w:val="single" w:sz="6" w:space="0" w:color="auto"/>
              <w:left w:val="single" w:sz="6" w:space="0" w:color="auto"/>
              <w:bottom w:val="single" w:sz="6" w:space="0" w:color="auto"/>
              <w:right w:val="single" w:sz="6" w:space="0" w:color="auto"/>
            </w:tcBorders>
            <w:vAlign w:val="center"/>
          </w:tcPr>
          <w:p w:rsidR="00923908" w:rsidRPr="00313E5C" w:rsidRDefault="00923908" w:rsidP="00923908">
            <w:pPr>
              <w:pStyle w:val="Heading1"/>
              <w:spacing w:line="360" w:lineRule="auto"/>
              <w:jc w:val="center"/>
              <w:rPr>
                <w:rFonts w:ascii="Simplified Arabic" w:hAnsi="Simplified Arabic" w:cs="Simplified Arabic"/>
                <w:sz w:val="22"/>
                <w:szCs w:val="22"/>
                <w:rtl/>
              </w:rPr>
            </w:pPr>
            <w:r w:rsidRPr="00313E5C">
              <w:rPr>
                <w:rFonts w:ascii="Simplified Arabic" w:hAnsi="Simplified Arabic" w:cs="Simplified Arabic"/>
                <w:sz w:val="22"/>
                <w:szCs w:val="22"/>
              </w:rPr>
              <w:t>3</w:t>
            </w:r>
          </w:p>
        </w:tc>
        <w:tc>
          <w:tcPr>
            <w:tcW w:w="885" w:type="dxa"/>
            <w:tcBorders>
              <w:top w:val="single" w:sz="6" w:space="0" w:color="auto"/>
              <w:left w:val="single" w:sz="6" w:space="0" w:color="auto"/>
              <w:bottom w:val="single" w:sz="6" w:space="0" w:color="auto"/>
              <w:right w:val="single" w:sz="6" w:space="0" w:color="auto"/>
            </w:tcBorders>
            <w:vAlign w:val="center"/>
          </w:tcPr>
          <w:p w:rsidR="00923908" w:rsidRPr="00313E5C" w:rsidRDefault="00923908" w:rsidP="00923908">
            <w:pPr>
              <w:pStyle w:val="Heading1"/>
              <w:spacing w:line="360" w:lineRule="auto"/>
              <w:jc w:val="center"/>
              <w:rPr>
                <w:rFonts w:ascii="Simplified Arabic" w:hAnsi="Simplified Arabic" w:cs="Simplified Arabic"/>
                <w:sz w:val="22"/>
                <w:szCs w:val="22"/>
                <w:rtl/>
              </w:rPr>
            </w:pPr>
            <w:r w:rsidRPr="00313E5C">
              <w:rPr>
                <w:rFonts w:ascii="Simplified Arabic" w:hAnsi="Simplified Arabic" w:cs="Simplified Arabic"/>
                <w:sz w:val="22"/>
                <w:szCs w:val="22"/>
              </w:rPr>
              <w:t>-</w:t>
            </w:r>
          </w:p>
        </w:tc>
        <w:tc>
          <w:tcPr>
            <w:tcW w:w="1019" w:type="dxa"/>
            <w:tcBorders>
              <w:top w:val="single" w:sz="6" w:space="0" w:color="auto"/>
              <w:left w:val="single" w:sz="6" w:space="0" w:color="auto"/>
              <w:bottom w:val="single" w:sz="6" w:space="0" w:color="auto"/>
              <w:right w:val="single" w:sz="6" w:space="0" w:color="auto"/>
            </w:tcBorders>
            <w:vAlign w:val="center"/>
          </w:tcPr>
          <w:p w:rsidR="00923908" w:rsidRPr="00313E5C" w:rsidRDefault="00923908" w:rsidP="00923908">
            <w:pPr>
              <w:pStyle w:val="Heading1"/>
              <w:spacing w:line="360" w:lineRule="auto"/>
              <w:jc w:val="center"/>
              <w:rPr>
                <w:rFonts w:ascii="Simplified Arabic" w:hAnsi="Simplified Arabic" w:cs="Simplified Arabic"/>
                <w:sz w:val="22"/>
                <w:szCs w:val="22"/>
                <w:rtl/>
              </w:rPr>
            </w:pPr>
            <w:r w:rsidRPr="00313E5C">
              <w:rPr>
                <w:rFonts w:ascii="Simplified Arabic" w:hAnsi="Simplified Arabic" w:cs="Simplified Arabic"/>
                <w:sz w:val="22"/>
                <w:szCs w:val="22"/>
              </w:rPr>
              <w:t>-</w:t>
            </w:r>
          </w:p>
        </w:tc>
      </w:tr>
    </w:tbl>
    <w:p w:rsidR="00D46E06" w:rsidRPr="004D2120" w:rsidRDefault="00D46E06" w:rsidP="00923908">
      <w:pPr>
        <w:bidi/>
        <w:spacing w:after="0" w:line="300" w:lineRule="exact"/>
        <w:ind w:left="-58"/>
        <w:rPr>
          <w:rFonts w:ascii="Times New Roman" w:hAnsi="Times New Roman" w:cs="Times New Roman"/>
          <w:sz w:val="26"/>
          <w:szCs w:val="26"/>
          <w:rtl/>
          <w:lang w:bidi="ar-JO"/>
        </w:rPr>
      </w:pPr>
      <w:r w:rsidRPr="004D2120">
        <w:rPr>
          <w:rFonts w:ascii="Times New Roman" w:hAnsi="Times New Roman" w:cs="Times New Roman"/>
          <w:sz w:val="26"/>
          <w:szCs w:val="26"/>
          <w:rtl/>
          <w:lang w:bidi="ar-JO"/>
        </w:rPr>
        <w:t xml:space="preserve">3. النجاح في امتحان الكفاءة المعرفية </w:t>
      </w:r>
      <w:r>
        <w:rPr>
          <w:rFonts w:ascii="Times New Roman" w:hAnsi="Times New Roman" w:cs="Times New Roman" w:hint="cs"/>
          <w:sz w:val="26"/>
          <w:szCs w:val="26"/>
          <w:rtl/>
          <w:lang w:bidi="ar-JO"/>
        </w:rPr>
        <w:t>ورقمها</w:t>
      </w:r>
      <w:r w:rsidRPr="004D2120">
        <w:rPr>
          <w:rFonts w:ascii="Times New Roman" w:hAnsi="Times New Roman" w:cs="Times New Roman"/>
          <w:sz w:val="26"/>
          <w:szCs w:val="26"/>
          <w:rtl/>
          <w:lang w:bidi="ar-JO"/>
        </w:rPr>
        <w:t>(</w:t>
      </w:r>
      <w:r w:rsidR="009832A7">
        <w:rPr>
          <w:rFonts w:ascii="Times New Roman" w:hAnsi="Times New Roman" w:cs="Times New Roman" w:hint="cs"/>
          <w:sz w:val="26"/>
          <w:szCs w:val="26"/>
          <w:rtl/>
          <w:lang w:bidi="ar-JO"/>
        </w:rPr>
        <w:t>0803998</w:t>
      </w:r>
      <w:r w:rsidRPr="004D2120">
        <w:rPr>
          <w:rFonts w:ascii="Times New Roman" w:hAnsi="Times New Roman" w:cs="Times New Roman"/>
          <w:sz w:val="26"/>
          <w:szCs w:val="26"/>
          <w:rtl/>
          <w:lang w:bidi="ar-JO"/>
        </w:rPr>
        <w:t xml:space="preserve"> ).</w:t>
      </w:r>
    </w:p>
    <w:p w:rsidR="00D46E06" w:rsidRPr="004D2120" w:rsidRDefault="00D46E06" w:rsidP="00D46E06">
      <w:pPr>
        <w:pStyle w:val="ListParagraph"/>
        <w:bidi/>
        <w:spacing w:line="300" w:lineRule="exact"/>
        <w:ind w:left="0"/>
        <w:rPr>
          <w:rFonts w:ascii="Times New Roman" w:hAnsi="Times New Roman" w:cs="Times New Roman"/>
          <w:sz w:val="26"/>
          <w:szCs w:val="26"/>
          <w:rtl/>
          <w:lang w:bidi="ar-JO"/>
        </w:rPr>
      </w:pPr>
    </w:p>
    <w:p w:rsidR="00D46E06" w:rsidRPr="004D2120" w:rsidRDefault="00D46E06" w:rsidP="002B2CCB">
      <w:pPr>
        <w:bidi/>
        <w:spacing w:after="0" w:line="300" w:lineRule="exact"/>
        <w:ind w:left="-58"/>
        <w:rPr>
          <w:rFonts w:ascii="Times New Roman" w:hAnsi="Times New Roman" w:cs="Times New Roman"/>
          <w:sz w:val="26"/>
          <w:szCs w:val="26"/>
          <w:rtl/>
          <w:lang w:bidi="ar-JO"/>
        </w:rPr>
      </w:pPr>
      <w:r w:rsidRPr="004D2120">
        <w:rPr>
          <w:rFonts w:ascii="Times New Roman" w:hAnsi="Times New Roman" w:cs="Times New Roman"/>
          <w:sz w:val="26"/>
          <w:szCs w:val="26"/>
          <w:rtl/>
          <w:lang w:bidi="ar-JO"/>
        </w:rPr>
        <w:t xml:space="preserve">4. </w:t>
      </w:r>
      <w:r w:rsidR="00263ECC" w:rsidRPr="002B2CCB">
        <w:rPr>
          <w:rFonts w:ascii="Times New Roman" w:hAnsi="Times New Roman" w:cs="Times New Roman" w:hint="cs"/>
          <w:sz w:val="26"/>
          <w:szCs w:val="26"/>
          <w:rtl/>
          <w:lang w:bidi="ar-JO"/>
        </w:rPr>
        <w:t>. رسالة جامعية (18) ساعة معتمده</w:t>
      </w:r>
      <w:r w:rsidR="00923908" w:rsidRPr="002B2CCB">
        <w:rPr>
          <w:rFonts w:ascii="Times New Roman" w:hAnsi="Times New Roman" w:cs="Times New Roman" w:hint="cs"/>
          <w:sz w:val="26"/>
          <w:szCs w:val="26"/>
          <w:rtl/>
          <w:lang w:bidi="ar-JO"/>
        </w:rPr>
        <w:t xml:space="preserve"> </w:t>
      </w:r>
      <w:r w:rsidRPr="004D2120">
        <w:rPr>
          <w:rFonts w:ascii="Times New Roman" w:hAnsi="Times New Roman" w:cs="Times New Roman"/>
          <w:sz w:val="26"/>
          <w:szCs w:val="26"/>
          <w:rtl/>
          <w:lang w:bidi="ar-JO"/>
        </w:rPr>
        <w:t>ورقمها (</w:t>
      </w:r>
      <w:r w:rsidR="009832A7">
        <w:rPr>
          <w:rFonts w:ascii="Times New Roman" w:hAnsi="Times New Roman" w:cs="Times New Roman" w:hint="cs"/>
          <w:sz w:val="26"/>
          <w:szCs w:val="26"/>
          <w:rtl/>
          <w:lang w:bidi="ar-JO"/>
        </w:rPr>
        <w:t>0803999</w:t>
      </w:r>
      <w:r w:rsidRPr="004D2120">
        <w:rPr>
          <w:rFonts w:ascii="Times New Roman" w:hAnsi="Times New Roman" w:cs="Times New Roman"/>
          <w:sz w:val="26"/>
          <w:szCs w:val="26"/>
          <w:rtl/>
          <w:lang w:bidi="ar-JO"/>
        </w:rPr>
        <w:t xml:space="preserve">). </w:t>
      </w:r>
    </w:p>
    <w:p w:rsidR="00D46E06" w:rsidRPr="004D2120" w:rsidRDefault="00D46E06" w:rsidP="00D46E06">
      <w:pPr>
        <w:pStyle w:val="ListParagraph"/>
        <w:bidi/>
        <w:spacing w:line="300" w:lineRule="exact"/>
        <w:ind w:left="0"/>
        <w:rPr>
          <w:rFonts w:ascii="Times New Roman" w:hAnsi="Times New Roman" w:cs="Times New Roman"/>
          <w:sz w:val="18"/>
          <w:szCs w:val="18"/>
          <w:rtl/>
        </w:rPr>
      </w:pPr>
    </w:p>
    <w:p w:rsidR="00D46E06" w:rsidRPr="004D2120" w:rsidRDefault="00D46E06" w:rsidP="00D46E06">
      <w:pPr>
        <w:pStyle w:val="ListParagraph"/>
        <w:bidi/>
        <w:spacing w:line="300" w:lineRule="exact"/>
        <w:ind w:left="0"/>
        <w:rPr>
          <w:rFonts w:ascii="Times New Roman" w:hAnsi="Times New Roman" w:cs="Times New Roman"/>
          <w:sz w:val="18"/>
          <w:szCs w:val="18"/>
          <w:rtl/>
          <w:lang w:bidi="ar-JO"/>
        </w:rPr>
      </w:pPr>
    </w:p>
    <w:p w:rsidR="00D46E06" w:rsidRPr="00213700" w:rsidRDefault="00D46E06" w:rsidP="00D46E06">
      <w:pPr>
        <w:pStyle w:val="ListParagraph"/>
        <w:bidi/>
        <w:spacing w:line="300" w:lineRule="exact"/>
        <w:ind w:left="325"/>
        <w:rPr>
          <w:rFonts w:ascii="Times New Roman" w:hAnsi="Times New Roman" w:cs="Times New Roman"/>
          <w:sz w:val="16"/>
          <w:szCs w:val="16"/>
          <w:rtl/>
          <w:lang w:bidi="ar-JO"/>
        </w:rPr>
      </w:pPr>
      <w:r w:rsidRPr="00213700">
        <w:rPr>
          <w:rFonts w:ascii="Times New Roman" w:hAnsi="Times New Roman" w:cs="Times New Roman" w:hint="cs"/>
          <w:sz w:val="16"/>
          <w:szCs w:val="16"/>
          <w:rtl/>
          <w:lang w:bidi="ar-JO"/>
        </w:rPr>
        <w:t>*اضافة ملاحظات ان وجدت.</w:t>
      </w:r>
    </w:p>
    <w:p w:rsidR="00D36D47" w:rsidRDefault="00D36D47" w:rsidP="00D46E06">
      <w:pPr>
        <w:bidi/>
        <w:spacing w:after="0" w:line="240" w:lineRule="auto"/>
        <w:rPr>
          <w:rFonts w:ascii="Times New Roman" w:hAnsi="Times New Roman" w:cs="Times New Roman"/>
          <w:b/>
          <w:bCs/>
          <w:sz w:val="26"/>
          <w:szCs w:val="26"/>
          <w:rtl/>
          <w:lang w:bidi="ar-JO"/>
        </w:rPr>
      </w:pPr>
    </w:p>
    <w:p w:rsidR="00171367" w:rsidRDefault="00171367" w:rsidP="00171367">
      <w:pPr>
        <w:bidi/>
        <w:spacing w:after="0" w:line="240" w:lineRule="auto"/>
        <w:rPr>
          <w:rFonts w:ascii="Times New Roman" w:hAnsi="Times New Roman" w:cs="Times New Roman"/>
          <w:b/>
          <w:bCs/>
          <w:sz w:val="26"/>
          <w:szCs w:val="26"/>
          <w:rtl/>
          <w:lang w:bidi="ar-JO"/>
        </w:rPr>
      </w:pPr>
    </w:p>
    <w:p w:rsidR="00171367" w:rsidRDefault="00171367" w:rsidP="00171367">
      <w:pPr>
        <w:bidi/>
        <w:spacing w:after="0" w:line="240" w:lineRule="auto"/>
        <w:rPr>
          <w:rFonts w:ascii="Times New Roman" w:hAnsi="Times New Roman" w:cs="Times New Roman" w:hint="cs"/>
          <w:b/>
          <w:bCs/>
          <w:sz w:val="26"/>
          <w:szCs w:val="26"/>
          <w:rtl/>
          <w:lang w:bidi="ar-JO"/>
        </w:rPr>
      </w:pPr>
    </w:p>
    <w:p w:rsidR="003867FC" w:rsidRDefault="003867FC" w:rsidP="003867FC">
      <w:pPr>
        <w:bidi/>
        <w:spacing w:after="0" w:line="240" w:lineRule="auto"/>
        <w:rPr>
          <w:rFonts w:ascii="Times New Roman" w:hAnsi="Times New Roman" w:cs="Times New Roman" w:hint="cs"/>
          <w:b/>
          <w:bCs/>
          <w:sz w:val="26"/>
          <w:szCs w:val="26"/>
          <w:rtl/>
          <w:lang w:bidi="ar-JO"/>
        </w:rPr>
      </w:pPr>
    </w:p>
    <w:p w:rsidR="003867FC" w:rsidRDefault="003867FC" w:rsidP="003867FC">
      <w:pPr>
        <w:bidi/>
        <w:spacing w:after="0" w:line="240" w:lineRule="auto"/>
        <w:rPr>
          <w:rFonts w:ascii="Times New Roman" w:hAnsi="Times New Roman" w:cs="Times New Roman" w:hint="cs"/>
          <w:b/>
          <w:bCs/>
          <w:sz w:val="26"/>
          <w:szCs w:val="26"/>
          <w:rtl/>
          <w:lang w:bidi="ar-JO"/>
        </w:rPr>
      </w:pPr>
    </w:p>
    <w:p w:rsidR="003867FC" w:rsidRDefault="003867FC" w:rsidP="003867FC">
      <w:pPr>
        <w:bidi/>
        <w:spacing w:after="0" w:line="240" w:lineRule="auto"/>
        <w:rPr>
          <w:rFonts w:ascii="Times New Roman" w:hAnsi="Times New Roman" w:cs="Times New Roman" w:hint="cs"/>
          <w:b/>
          <w:bCs/>
          <w:sz w:val="26"/>
          <w:szCs w:val="26"/>
          <w:rtl/>
          <w:lang w:bidi="ar-JO"/>
        </w:rPr>
      </w:pPr>
    </w:p>
    <w:p w:rsidR="003867FC" w:rsidRDefault="003867FC" w:rsidP="003867FC">
      <w:pPr>
        <w:bidi/>
        <w:spacing w:after="0" w:line="240" w:lineRule="auto"/>
        <w:rPr>
          <w:rFonts w:ascii="Times New Roman" w:hAnsi="Times New Roman" w:cs="Times New Roman" w:hint="cs"/>
          <w:b/>
          <w:bCs/>
          <w:sz w:val="26"/>
          <w:szCs w:val="26"/>
          <w:rtl/>
          <w:lang w:bidi="ar-JO"/>
        </w:rPr>
      </w:pPr>
    </w:p>
    <w:p w:rsidR="003867FC" w:rsidRDefault="003867FC" w:rsidP="003867FC">
      <w:pPr>
        <w:bidi/>
        <w:spacing w:after="0" w:line="240" w:lineRule="auto"/>
        <w:rPr>
          <w:rFonts w:ascii="Times New Roman" w:hAnsi="Times New Roman" w:cs="Times New Roman" w:hint="cs"/>
          <w:b/>
          <w:bCs/>
          <w:sz w:val="26"/>
          <w:szCs w:val="26"/>
          <w:rtl/>
          <w:lang w:bidi="ar-JO"/>
        </w:rPr>
      </w:pPr>
    </w:p>
    <w:p w:rsidR="003867FC" w:rsidRDefault="003867FC" w:rsidP="003867FC">
      <w:pPr>
        <w:bidi/>
        <w:spacing w:after="0" w:line="240" w:lineRule="auto"/>
        <w:rPr>
          <w:rFonts w:ascii="Times New Roman" w:hAnsi="Times New Roman" w:cs="Times New Roman" w:hint="cs"/>
          <w:b/>
          <w:bCs/>
          <w:sz w:val="26"/>
          <w:szCs w:val="26"/>
          <w:rtl/>
          <w:lang w:bidi="ar-JO"/>
        </w:rPr>
      </w:pPr>
    </w:p>
    <w:p w:rsidR="003867FC" w:rsidRDefault="003867FC" w:rsidP="003867FC">
      <w:pPr>
        <w:bidi/>
        <w:spacing w:after="0" w:line="240" w:lineRule="auto"/>
        <w:rPr>
          <w:rFonts w:ascii="Times New Roman" w:hAnsi="Times New Roman" w:cs="Times New Roman" w:hint="cs"/>
          <w:b/>
          <w:bCs/>
          <w:sz w:val="26"/>
          <w:szCs w:val="26"/>
          <w:rtl/>
          <w:lang w:bidi="ar-JO"/>
        </w:rPr>
      </w:pPr>
    </w:p>
    <w:p w:rsidR="003867FC" w:rsidRDefault="003867FC" w:rsidP="003867FC">
      <w:pPr>
        <w:bidi/>
        <w:spacing w:after="0" w:line="240" w:lineRule="auto"/>
        <w:rPr>
          <w:rFonts w:ascii="Times New Roman" w:hAnsi="Times New Roman" w:cs="Times New Roman" w:hint="cs"/>
          <w:b/>
          <w:bCs/>
          <w:sz w:val="26"/>
          <w:szCs w:val="26"/>
          <w:rtl/>
          <w:lang w:bidi="ar-JO"/>
        </w:rPr>
      </w:pPr>
    </w:p>
    <w:p w:rsidR="003867FC" w:rsidRDefault="003867FC" w:rsidP="003867FC">
      <w:pPr>
        <w:bidi/>
        <w:spacing w:after="0" w:line="240" w:lineRule="auto"/>
        <w:rPr>
          <w:rFonts w:ascii="Times New Roman" w:hAnsi="Times New Roman" w:cs="Times New Roman" w:hint="cs"/>
          <w:b/>
          <w:bCs/>
          <w:sz w:val="26"/>
          <w:szCs w:val="26"/>
          <w:rtl/>
          <w:lang w:bidi="ar-JO"/>
        </w:rPr>
      </w:pPr>
    </w:p>
    <w:p w:rsidR="003867FC" w:rsidRDefault="003867FC" w:rsidP="003867FC">
      <w:pPr>
        <w:bidi/>
        <w:spacing w:after="0" w:line="240" w:lineRule="auto"/>
        <w:rPr>
          <w:rFonts w:ascii="Times New Roman" w:hAnsi="Times New Roman" w:cs="Times New Roman" w:hint="cs"/>
          <w:b/>
          <w:bCs/>
          <w:sz w:val="26"/>
          <w:szCs w:val="26"/>
          <w:rtl/>
          <w:lang w:bidi="ar-JO"/>
        </w:rPr>
      </w:pPr>
    </w:p>
    <w:p w:rsidR="003867FC" w:rsidRDefault="003867FC" w:rsidP="003867FC">
      <w:pPr>
        <w:bidi/>
        <w:spacing w:after="0" w:line="240" w:lineRule="auto"/>
        <w:rPr>
          <w:rFonts w:ascii="Times New Roman" w:hAnsi="Times New Roman" w:cs="Times New Roman"/>
          <w:b/>
          <w:bCs/>
          <w:sz w:val="26"/>
          <w:szCs w:val="26"/>
          <w:rtl/>
          <w:lang w:bidi="ar-JO"/>
        </w:rPr>
      </w:pPr>
    </w:p>
    <w:p w:rsidR="00171367" w:rsidRDefault="00171367" w:rsidP="00171367">
      <w:pPr>
        <w:bidi/>
        <w:spacing w:after="0" w:line="240" w:lineRule="auto"/>
        <w:rPr>
          <w:rFonts w:ascii="Times New Roman" w:hAnsi="Times New Roman" w:cs="Times New Roman"/>
          <w:b/>
          <w:bCs/>
          <w:sz w:val="26"/>
          <w:szCs w:val="26"/>
          <w:rtl/>
          <w:lang w:bidi="ar-JO"/>
        </w:rPr>
      </w:pPr>
    </w:p>
    <w:p w:rsidR="00171367" w:rsidRDefault="00171367" w:rsidP="00171367">
      <w:pPr>
        <w:bidi/>
        <w:spacing w:after="0" w:line="240" w:lineRule="auto"/>
        <w:rPr>
          <w:rFonts w:ascii="Times New Roman" w:hAnsi="Times New Roman" w:cs="Times New Roman"/>
          <w:b/>
          <w:bCs/>
          <w:sz w:val="26"/>
          <w:szCs w:val="26"/>
          <w:rtl/>
          <w:lang w:bidi="ar-JO"/>
        </w:rPr>
      </w:pPr>
    </w:p>
    <w:p w:rsidR="00171367" w:rsidRDefault="00171367" w:rsidP="00171367">
      <w:pPr>
        <w:bidi/>
        <w:spacing w:after="0" w:line="240" w:lineRule="auto"/>
        <w:rPr>
          <w:rFonts w:ascii="Times New Roman" w:hAnsi="Times New Roman" w:cs="Times New Roman"/>
          <w:b/>
          <w:bCs/>
          <w:sz w:val="26"/>
          <w:szCs w:val="26"/>
          <w:rtl/>
          <w:lang w:bidi="ar-JO"/>
        </w:rPr>
      </w:pPr>
    </w:p>
    <w:p w:rsidR="00171367" w:rsidRDefault="00171367" w:rsidP="00171367">
      <w:pPr>
        <w:bidi/>
        <w:spacing w:after="0" w:line="240" w:lineRule="auto"/>
        <w:rPr>
          <w:rFonts w:ascii="Times New Roman" w:hAnsi="Times New Roman" w:cs="Times New Roman"/>
          <w:b/>
          <w:bCs/>
          <w:sz w:val="26"/>
          <w:szCs w:val="26"/>
          <w:rtl/>
          <w:lang w:bidi="ar-JO"/>
        </w:rPr>
      </w:pPr>
    </w:p>
    <w:p w:rsidR="00171367" w:rsidRDefault="00171367" w:rsidP="00171367">
      <w:pPr>
        <w:bidi/>
        <w:spacing w:after="0" w:line="240" w:lineRule="auto"/>
        <w:rPr>
          <w:rFonts w:ascii="Times New Roman" w:hAnsi="Times New Roman" w:cs="Times New Roman"/>
          <w:b/>
          <w:bCs/>
          <w:sz w:val="26"/>
          <w:szCs w:val="26"/>
          <w:rtl/>
          <w:lang w:bidi="ar-JO"/>
        </w:rPr>
      </w:pPr>
    </w:p>
    <w:p w:rsidR="00171367" w:rsidRDefault="00171367" w:rsidP="00171367">
      <w:pPr>
        <w:bidi/>
        <w:spacing w:after="0" w:line="240" w:lineRule="auto"/>
        <w:rPr>
          <w:rFonts w:ascii="Times New Roman" w:hAnsi="Times New Roman" w:cs="Times New Roman"/>
          <w:b/>
          <w:bCs/>
          <w:sz w:val="26"/>
          <w:szCs w:val="26"/>
          <w:rtl/>
          <w:lang w:bidi="ar-JO"/>
        </w:rPr>
      </w:pPr>
    </w:p>
    <w:p w:rsidR="00171367" w:rsidRDefault="00171367" w:rsidP="00171367">
      <w:pPr>
        <w:bidi/>
        <w:spacing w:after="0" w:line="240" w:lineRule="auto"/>
        <w:rPr>
          <w:rFonts w:ascii="Times New Roman" w:hAnsi="Times New Roman" w:cs="Times New Roman"/>
          <w:b/>
          <w:bCs/>
          <w:sz w:val="26"/>
          <w:szCs w:val="26"/>
          <w:rtl/>
          <w:lang w:bidi="ar-JO"/>
        </w:rPr>
      </w:pPr>
    </w:p>
    <w:p w:rsidR="00171367" w:rsidRDefault="00171367" w:rsidP="00171367">
      <w:pPr>
        <w:bidi/>
        <w:spacing w:after="0" w:line="240" w:lineRule="auto"/>
        <w:rPr>
          <w:rFonts w:ascii="Times New Roman" w:hAnsi="Times New Roman" w:cs="Times New Roman"/>
          <w:b/>
          <w:bCs/>
          <w:sz w:val="26"/>
          <w:szCs w:val="26"/>
          <w:rtl/>
          <w:lang w:bidi="ar-JO"/>
        </w:rPr>
      </w:pPr>
    </w:p>
    <w:p w:rsidR="00171367" w:rsidRDefault="00171367" w:rsidP="00171367">
      <w:pPr>
        <w:bidi/>
        <w:spacing w:after="0" w:line="240" w:lineRule="auto"/>
        <w:rPr>
          <w:rFonts w:ascii="Times New Roman" w:hAnsi="Times New Roman" w:cs="Times New Roman"/>
          <w:b/>
          <w:bCs/>
          <w:sz w:val="26"/>
          <w:szCs w:val="26"/>
          <w:rtl/>
          <w:lang w:bidi="ar-JO"/>
        </w:rPr>
      </w:pPr>
    </w:p>
    <w:p w:rsidR="00171367" w:rsidRDefault="00171367" w:rsidP="00171367">
      <w:pPr>
        <w:bidi/>
        <w:spacing w:after="0" w:line="240" w:lineRule="auto"/>
        <w:rPr>
          <w:rFonts w:ascii="Times New Roman" w:hAnsi="Times New Roman" w:cs="Times New Roman"/>
          <w:b/>
          <w:bCs/>
          <w:sz w:val="26"/>
          <w:szCs w:val="26"/>
          <w:rtl/>
          <w:lang w:bidi="ar-JO"/>
        </w:rPr>
      </w:pPr>
    </w:p>
    <w:p w:rsidR="00171367" w:rsidRDefault="00171367" w:rsidP="00171367">
      <w:pPr>
        <w:bidi/>
        <w:spacing w:after="0" w:line="240" w:lineRule="auto"/>
        <w:rPr>
          <w:rFonts w:ascii="Times New Roman" w:hAnsi="Times New Roman" w:cs="Times New Roman"/>
          <w:b/>
          <w:bCs/>
          <w:sz w:val="26"/>
          <w:szCs w:val="26"/>
          <w:rtl/>
          <w:lang w:bidi="ar-JO"/>
        </w:rPr>
      </w:pPr>
    </w:p>
    <w:p w:rsidR="00171367" w:rsidRPr="001B7AE4" w:rsidRDefault="00171367" w:rsidP="00171367">
      <w:pPr>
        <w:bidi/>
        <w:jc w:val="both"/>
        <w:rPr>
          <w:rFonts w:ascii="Simplified Arabic" w:hAnsi="Simplified Arabic" w:cs="Simplified Arabic"/>
          <w:b/>
          <w:bCs/>
          <w:sz w:val="32"/>
          <w:szCs w:val="32"/>
          <w:rtl/>
          <w:lang w:bidi="ar-JO"/>
        </w:rPr>
      </w:pPr>
      <w:r w:rsidRPr="001B7AE4">
        <w:rPr>
          <w:rFonts w:ascii="Simplified Arabic" w:hAnsi="Simplified Arabic" w:cs="Simplified Arabic"/>
          <w:b/>
          <w:bCs/>
          <w:sz w:val="32"/>
          <w:szCs w:val="32"/>
          <w:rtl/>
          <w:lang w:bidi="ar-JO"/>
        </w:rPr>
        <w:lastRenderedPageBreak/>
        <w:t xml:space="preserve">وصف </w:t>
      </w:r>
      <w:r w:rsidRPr="001B7AE4">
        <w:rPr>
          <w:rFonts w:ascii="Simplified Arabic" w:hAnsi="Simplified Arabic" w:cs="Simplified Arabic" w:hint="cs"/>
          <w:b/>
          <w:bCs/>
          <w:sz w:val="32"/>
          <w:szCs w:val="32"/>
          <w:rtl/>
          <w:lang w:bidi="ar-JO"/>
        </w:rPr>
        <w:t xml:space="preserve">المقررات </w:t>
      </w:r>
      <w:r w:rsidRPr="001B7AE4">
        <w:rPr>
          <w:rFonts w:ascii="Simplified Arabic" w:hAnsi="Simplified Arabic" w:cs="Simplified Arabic"/>
          <w:b/>
          <w:bCs/>
          <w:sz w:val="32"/>
          <w:szCs w:val="32"/>
          <w:lang w:bidi="ar-JO"/>
        </w:rPr>
        <w:t xml:space="preserve"> </w:t>
      </w:r>
    </w:p>
    <w:p w:rsidR="00171367" w:rsidRPr="002B4482" w:rsidRDefault="00171367" w:rsidP="00171367">
      <w:pPr>
        <w:numPr>
          <w:ilvl w:val="0"/>
          <w:numId w:val="17"/>
        </w:numPr>
        <w:bidi/>
        <w:spacing w:after="0" w:line="240" w:lineRule="auto"/>
        <w:jc w:val="both"/>
        <w:rPr>
          <w:rFonts w:ascii="Simplified Arabic" w:hAnsi="Simplified Arabic" w:cs="Simplified Arabic"/>
          <w:b/>
          <w:bCs/>
          <w:sz w:val="28"/>
          <w:szCs w:val="28"/>
          <w:rtl/>
          <w:lang w:bidi="ar-JO"/>
        </w:rPr>
      </w:pPr>
      <w:r w:rsidRPr="002B4482">
        <w:rPr>
          <w:rFonts w:ascii="Simplified Arabic" w:hAnsi="Simplified Arabic" w:cs="Simplified Arabic"/>
          <w:b/>
          <w:bCs/>
          <w:sz w:val="28"/>
          <w:szCs w:val="28"/>
          <w:rtl/>
          <w:lang w:bidi="ar-JO"/>
        </w:rPr>
        <w:t>وصف المقررات الإجبارية</w:t>
      </w:r>
      <w:r w:rsidRPr="002B4482">
        <w:rPr>
          <w:rFonts w:ascii="Simplified Arabic" w:hAnsi="Simplified Arabic" w:cs="Simplified Arabic" w:hint="cs"/>
          <w:b/>
          <w:bCs/>
          <w:sz w:val="28"/>
          <w:szCs w:val="28"/>
          <w:rtl/>
          <w:lang w:bidi="ar-JO"/>
        </w:rPr>
        <w:t xml:space="preserve"> </w:t>
      </w:r>
    </w:p>
    <w:p w:rsidR="00171367" w:rsidRPr="00CB60D2" w:rsidRDefault="00171367" w:rsidP="00171367">
      <w:pPr>
        <w:bidi/>
        <w:rPr>
          <w:rFonts w:ascii="Simplified Arabic" w:hAnsi="Simplified Arabic" w:cs="Simplified Arabic"/>
          <w:b/>
          <w:bCs/>
          <w:sz w:val="30"/>
          <w:szCs w:val="30"/>
          <w:lang w:bidi="ar-JO"/>
        </w:rPr>
      </w:pPr>
      <w:r w:rsidRPr="00CB60D2">
        <w:rPr>
          <w:rFonts w:ascii="Simplified Arabic" w:hAnsi="Simplified Arabic" w:cs="Simplified Arabic" w:hint="cs"/>
          <w:b/>
          <w:bCs/>
          <w:sz w:val="30"/>
          <w:szCs w:val="30"/>
          <w:rtl/>
        </w:rPr>
        <w:t xml:space="preserve">( 0803950) </w:t>
      </w:r>
      <w:r w:rsidRPr="00CB60D2">
        <w:rPr>
          <w:rFonts w:ascii="Simplified Arabic" w:hAnsi="Simplified Arabic" w:cs="Simplified Arabic"/>
          <w:b/>
          <w:bCs/>
          <w:sz w:val="30"/>
          <w:szCs w:val="30"/>
          <w:rtl/>
        </w:rPr>
        <w:t>حلقة بحث في ال</w:t>
      </w:r>
      <w:r>
        <w:rPr>
          <w:rFonts w:ascii="Simplified Arabic" w:hAnsi="Simplified Arabic" w:cs="Simplified Arabic"/>
          <w:b/>
          <w:bCs/>
          <w:sz w:val="30"/>
          <w:szCs w:val="30"/>
          <w:rtl/>
        </w:rPr>
        <w:t>إدار</w:t>
      </w:r>
      <w:r w:rsidRPr="00CB60D2">
        <w:rPr>
          <w:rFonts w:ascii="Simplified Arabic" w:hAnsi="Simplified Arabic" w:cs="Simplified Arabic"/>
          <w:b/>
          <w:bCs/>
          <w:sz w:val="30"/>
          <w:szCs w:val="30"/>
          <w:rtl/>
        </w:rPr>
        <w:t>ة التربوية</w:t>
      </w:r>
      <w:r w:rsidRPr="00CB60D2">
        <w:rPr>
          <w:rFonts w:ascii="Simplified Arabic" w:hAnsi="Simplified Arabic" w:cs="Simplified Arabic" w:hint="cs"/>
          <w:b/>
          <w:bCs/>
          <w:sz w:val="30"/>
          <w:szCs w:val="30"/>
          <w:rtl/>
        </w:rPr>
        <w:t xml:space="preserve">    </w:t>
      </w:r>
    </w:p>
    <w:p w:rsidR="00171367" w:rsidRPr="00CB60D2" w:rsidRDefault="00171367" w:rsidP="00171367">
      <w:pPr>
        <w:jc w:val="both"/>
        <w:rPr>
          <w:rFonts w:ascii="Simplified Arabic" w:hAnsi="Simplified Arabic" w:cs="Simplified Arabic"/>
          <w:sz w:val="2"/>
          <w:szCs w:val="2"/>
          <w:u w:val="single"/>
          <w:lang w:bidi="ar-JO"/>
        </w:rPr>
      </w:pPr>
    </w:p>
    <w:p w:rsidR="00171367" w:rsidRPr="004661C4" w:rsidRDefault="00171367" w:rsidP="00171367">
      <w:pPr>
        <w:bidi/>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تهدف هذه المادة</w:t>
      </w:r>
      <w:r w:rsidRPr="004661C4">
        <w:rPr>
          <w:rFonts w:ascii="Simplified Arabic" w:hAnsi="Simplified Arabic" w:cs="Simplified Arabic"/>
          <w:sz w:val="28"/>
          <w:szCs w:val="28"/>
          <w:rtl/>
          <w:lang w:bidi="ar-JO"/>
        </w:rPr>
        <w:t xml:space="preserve"> </w:t>
      </w:r>
      <w:r>
        <w:rPr>
          <w:rFonts w:ascii="Simplified Arabic" w:hAnsi="Simplified Arabic" w:cs="Simplified Arabic"/>
          <w:sz w:val="28"/>
          <w:szCs w:val="28"/>
          <w:rtl/>
          <w:lang w:bidi="ar-JO"/>
        </w:rPr>
        <w:t>إلى</w:t>
      </w:r>
      <w:r w:rsidRPr="004661C4">
        <w:rPr>
          <w:rFonts w:ascii="Simplified Arabic" w:hAnsi="Simplified Arabic" w:cs="Simplified Arabic"/>
          <w:sz w:val="28"/>
          <w:szCs w:val="28"/>
          <w:rtl/>
          <w:lang w:bidi="ar-JO"/>
        </w:rPr>
        <w:t xml:space="preserve"> تعميق مدركات الطالب حول مفهوم ال</w:t>
      </w:r>
      <w:r>
        <w:rPr>
          <w:rFonts w:ascii="Simplified Arabic" w:hAnsi="Simplified Arabic" w:cs="Simplified Arabic"/>
          <w:sz w:val="28"/>
          <w:szCs w:val="28"/>
          <w:rtl/>
          <w:lang w:bidi="ar-JO"/>
        </w:rPr>
        <w:t>إدار</w:t>
      </w:r>
      <w:r w:rsidRPr="004661C4">
        <w:rPr>
          <w:rFonts w:ascii="Simplified Arabic" w:hAnsi="Simplified Arabic" w:cs="Simplified Arabic"/>
          <w:sz w:val="28"/>
          <w:szCs w:val="28"/>
          <w:rtl/>
          <w:lang w:bidi="ar-JO"/>
        </w:rPr>
        <w:t>ة التربوية، وخصائصها، ومستوياتها، وأنماطها، ونظرياتها، ووظائف العملية ال</w:t>
      </w:r>
      <w:r>
        <w:rPr>
          <w:rFonts w:ascii="Simplified Arabic" w:hAnsi="Simplified Arabic" w:cs="Simplified Arabic"/>
          <w:sz w:val="28"/>
          <w:szCs w:val="28"/>
          <w:rtl/>
          <w:lang w:bidi="ar-JO"/>
        </w:rPr>
        <w:t>إدار</w:t>
      </w:r>
      <w:r w:rsidRPr="004661C4">
        <w:rPr>
          <w:rFonts w:ascii="Simplified Arabic" w:hAnsi="Simplified Arabic" w:cs="Simplified Arabic"/>
          <w:sz w:val="28"/>
          <w:szCs w:val="28"/>
          <w:rtl/>
          <w:lang w:bidi="ar-JO"/>
        </w:rPr>
        <w:t>ية، والعلاقات الإنسانية ، والدافعية ، والبعد النفسي في ال</w:t>
      </w:r>
      <w:r>
        <w:rPr>
          <w:rFonts w:ascii="Simplified Arabic" w:hAnsi="Simplified Arabic" w:cs="Simplified Arabic"/>
          <w:sz w:val="28"/>
          <w:szCs w:val="28"/>
          <w:rtl/>
          <w:lang w:bidi="ar-JO"/>
        </w:rPr>
        <w:t>إدار</w:t>
      </w:r>
      <w:r w:rsidRPr="004661C4">
        <w:rPr>
          <w:rFonts w:ascii="Simplified Arabic" w:hAnsi="Simplified Arabic" w:cs="Simplified Arabic"/>
          <w:sz w:val="28"/>
          <w:szCs w:val="28"/>
          <w:rtl/>
          <w:lang w:bidi="ar-JO"/>
        </w:rPr>
        <w:t>ة التربوية، المناخ التنظيمي في المؤسسات التربوية ، و</w:t>
      </w:r>
      <w:r>
        <w:rPr>
          <w:rFonts w:ascii="Simplified Arabic" w:hAnsi="Simplified Arabic" w:cs="Simplified Arabic"/>
          <w:sz w:val="28"/>
          <w:szCs w:val="28"/>
          <w:rtl/>
          <w:lang w:bidi="ar-JO"/>
        </w:rPr>
        <w:t>إدار</w:t>
      </w:r>
      <w:r w:rsidRPr="004661C4">
        <w:rPr>
          <w:rFonts w:ascii="Simplified Arabic" w:hAnsi="Simplified Arabic" w:cs="Simplified Arabic"/>
          <w:sz w:val="28"/>
          <w:szCs w:val="28"/>
          <w:rtl/>
          <w:lang w:bidi="ar-JO"/>
        </w:rPr>
        <w:t>ة التوتر والصراع والأزمات والضغوط في التربية، الاتصال في المنظمات التربوية.</w:t>
      </w:r>
    </w:p>
    <w:p w:rsidR="00171367" w:rsidRPr="00F25952" w:rsidRDefault="00171367" w:rsidP="00171367">
      <w:pPr>
        <w:bidi/>
        <w:jc w:val="both"/>
        <w:rPr>
          <w:rFonts w:ascii="Simplified Arabic" w:hAnsi="Simplified Arabic" w:cs="Simplified Arabic"/>
          <w:b/>
          <w:bCs/>
          <w:sz w:val="2"/>
          <w:szCs w:val="2"/>
          <w:lang w:bidi="ar-JO"/>
        </w:rPr>
      </w:pPr>
      <w:r w:rsidRPr="00F25952">
        <w:rPr>
          <w:rFonts w:ascii="Simplified Arabic" w:hAnsi="Simplified Arabic" w:cs="Simplified Arabic" w:hint="cs"/>
          <w:b/>
          <w:bCs/>
          <w:sz w:val="2"/>
          <w:szCs w:val="2"/>
          <w:rtl/>
          <w:lang w:bidi="ar-JO"/>
        </w:rPr>
        <w:t>ج</w:t>
      </w:r>
      <w:r w:rsidRPr="00F25952">
        <w:rPr>
          <w:rFonts w:ascii="Simplified Arabic" w:hAnsi="Simplified Arabic" w:cs="Simplified Arabic" w:hint="cs"/>
          <w:b/>
          <w:bCs/>
          <w:i/>
          <w:sz w:val="30"/>
          <w:szCs w:val="30"/>
          <w:rtl/>
        </w:rPr>
        <w:t xml:space="preserve">( 0803951) </w:t>
      </w:r>
      <w:r w:rsidRPr="00F25952">
        <w:rPr>
          <w:rFonts w:ascii="Simplified Arabic" w:hAnsi="Simplified Arabic" w:cs="Simplified Arabic"/>
          <w:b/>
          <w:bCs/>
          <w:sz w:val="30"/>
          <w:szCs w:val="30"/>
          <w:rtl/>
        </w:rPr>
        <w:t>حلقة بحث في القيادة التربوية</w:t>
      </w:r>
      <w:r w:rsidRPr="00F25952">
        <w:rPr>
          <w:rFonts w:ascii="Simplified Arabic" w:hAnsi="Simplified Arabic" w:cs="Simplified Arabic" w:hint="cs"/>
          <w:b/>
          <w:bCs/>
          <w:i/>
          <w:sz w:val="30"/>
          <w:szCs w:val="30"/>
          <w:rtl/>
          <w:lang w:bidi="ar-JO"/>
        </w:rPr>
        <w:t xml:space="preserve">    </w:t>
      </w:r>
    </w:p>
    <w:p w:rsidR="00171367" w:rsidRPr="00473063" w:rsidRDefault="00171367" w:rsidP="00171367">
      <w:pPr>
        <w:pStyle w:val="Heading6"/>
        <w:bidi/>
        <w:jc w:val="both"/>
        <w:rPr>
          <w:rFonts w:ascii="Simplified Arabic" w:hAnsi="Simplified Arabic" w:cs="Simplified Arabic"/>
          <w:i/>
          <w:sz w:val="2"/>
          <w:szCs w:val="2"/>
          <w:u w:val="single"/>
          <w:rtl/>
          <w:lang w:bidi="ar-JO"/>
        </w:rPr>
      </w:pPr>
    </w:p>
    <w:p w:rsidR="00171367" w:rsidRPr="004661C4" w:rsidRDefault="00171367" w:rsidP="00171367">
      <w:pPr>
        <w:bidi/>
        <w:jc w:val="both"/>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hint="cs"/>
          <w:sz w:val="28"/>
          <w:szCs w:val="28"/>
          <w:rtl/>
        </w:rPr>
        <w:t>تهدف هذه المادة إلى توضيح</w:t>
      </w:r>
      <w:r w:rsidRPr="004661C4">
        <w:rPr>
          <w:rFonts w:ascii="Simplified Arabic" w:hAnsi="Simplified Arabic" w:cs="Simplified Arabic"/>
          <w:sz w:val="28"/>
          <w:szCs w:val="28"/>
          <w:rtl/>
        </w:rPr>
        <w:t xml:space="preserve"> مفهوم القيادة التربوية </w:t>
      </w:r>
      <w:r>
        <w:rPr>
          <w:rFonts w:ascii="Simplified Arabic" w:hAnsi="Simplified Arabic" w:cs="Simplified Arabic"/>
          <w:sz w:val="28"/>
          <w:szCs w:val="28"/>
          <w:rtl/>
        </w:rPr>
        <w:t>و</w:t>
      </w:r>
      <w:r>
        <w:rPr>
          <w:rFonts w:ascii="Simplified Arabic" w:hAnsi="Simplified Arabic" w:cs="Simplified Arabic" w:hint="cs"/>
          <w:sz w:val="28"/>
          <w:szCs w:val="28"/>
          <w:rtl/>
        </w:rPr>
        <w:t>أ</w:t>
      </w:r>
      <w:r>
        <w:rPr>
          <w:rFonts w:ascii="Simplified Arabic" w:hAnsi="Simplified Arabic" w:cs="Simplified Arabic"/>
          <w:sz w:val="28"/>
          <w:szCs w:val="28"/>
          <w:rtl/>
        </w:rPr>
        <w:t>هدافها</w:t>
      </w:r>
      <w:r w:rsidRPr="004661C4">
        <w:rPr>
          <w:rFonts w:ascii="Simplified Arabic" w:hAnsi="Simplified Arabic" w:cs="Simplified Arabic"/>
          <w:sz w:val="28"/>
          <w:szCs w:val="28"/>
          <w:rtl/>
        </w:rPr>
        <w:t xml:space="preserve"> </w:t>
      </w:r>
      <w:r w:rsidRPr="004661C4">
        <w:rPr>
          <w:rFonts w:ascii="Simplified Arabic" w:hAnsi="Simplified Arabic" w:cs="Simplified Arabic" w:hint="cs"/>
          <w:sz w:val="28"/>
          <w:szCs w:val="28"/>
          <w:rtl/>
        </w:rPr>
        <w:t>وأهميتها</w:t>
      </w:r>
      <w:r w:rsidRPr="004661C4">
        <w:rPr>
          <w:rFonts w:ascii="Simplified Arabic" w:hAnsi="Simplified Arabic" w:cs="Simplified Arabic"/>
          <w:sz w:val="28"/>
          <w:szCs w:val="28"/>
          <w:rtl/>
        </w:rPr>
        <w:t xml:space="preserve"> وضرورتها </w:t>
      </w:r>
      <w:r w:rsidRPr="004661C4">
        <w:rPr>
          <w:rFonts w:ascii="Simplified Arabic" w:hAnsi="Simplified Arabic" w:cs="Simplified Arabic" w:hint="cs"/>
          <w:sz w:val="28"/>
          <w:szCs w:val="28"/>
          <w:rtl/>
        </w:rPr>
        <w:t>ونظرياتها.</w:t>
      </w:r>
      <w:r w:rsidRPr="004661C4">
        <w:rPr>
          <w:rFonts w:ascii="Simplified Arabic" w:hAnsi="Simplified Arabic" w:cs="Simplified Arabic"/>
          <w:sz w:val="28"/>
          <w:szCs w:val="28"/>
          <w:rtl/>
        </w:rPr>
        <w:t xml:space="preserve"> كما يبحث في طبيعة القيادة في المنظمات التربوية ودورها في المناخ المنظمي وفي </w:t>
      </w:r>
      <w:r>
        <w:rPr>
          <w:rFonts w:ascii="Simplified Arabic" w:hAnsi="Simplified Arabic" w:cs="Simplified Arabic"/>
          <w:sz w:val="28"/>
          <w:szCs w:val="28"/>
          <w:rtl/>
        </w:rPr>
        <w:t>إدار</w:t>
      </w:r>
      <w:r w:rsidRPr="004661C4">
        <w:rPr>
          <w:rFonts w:ascii="Simplified Arabic" w:hAnsi="Simplified Arabic" w:cs="Simplified Arabic"/>
          <w:sz w:val="28"/>
          <w:szCs w:val="28"/>
          <w:rtl/>
        </w:rPr>
        <w:t xml:space="preserve">ة الصراع . كما يركز على القيادة المدرسة وضرورتها لمدير المدرسة وعلى </w:t>
      </w:r>
      <w:r w:rsidRPr="004661C4">
        <w:rPr>
          <w:rFonts w:ascii="Simplified Arabic" w:hAnsi="Simplified Arabic" w:cs="Simplified Arabic" w:hint="cs"/>
          <w:sz w:val="28"/>
          <w:szCs w:val="28"/>
          <w:rtl/>
        </w:rPr>
        <w:t>أخلاقيات</w:t>
      </w:r>
      <w:r w:rsidRPr="004661C4">
        <w:rPr>
          <w:rFonts w:ascii="Simplified Arabic" w:hAnsi="Simplified Arabic" w:cs="Simplified Arabic"/>
          <w:sz w:val="28"/>
          <w:szCs w:val="28"/>
          <w:rtl/>
        </w:rPr>
        <w:t xml:space="preserve"> القيادة </w:t>
      </w:r>
      <w:r w:rsidRPr="004661C4">
        <w:rPr>
          <w:rFonts w:ascii="Simplified Arabic" w:hAnsi="Simplified Arabic" w:cs="Simplified Arabic" w:hint="cs"/>
          <w:sz w:val="28"/>
          <w:szCs w:val="28"/>
          <w:rtl/>
        </w:rPr>
        <w:t>وأهميتها</w:t>
      </w:r>
      <w:r w:rsidRPr="004661C4">
        <w:rPr>
          <w:rFonts w:ascii="Simplified Arabic" w:hAnsi="Simplified Arabic" w:cs="Simplified Arabic"/>
          <w:sz w:val="28"/>
          <w:szCs w:val="28"/>
          <w:rtl/>
        </w:rPr>
        <w:t xml:space="preserve"> ودور</w:t>
      </w:r>
      <w:r>
        <w:rPr>
          <w:rFonts w:ascii="Simplified Arabic" w:hAnsi="Simplified Arabic" w:cs="Simplified Arabic"/>
          <w:sz w:val="28"/>
          <w:szCs w:val="28"/>
          <w:rtl/>
        </w:rPr>
        <w:t xml:space="preserve"> القائد في نمو </w:t>
      </w:r>
      <w:r>
        <w:rPr>
          <w:rFonts w:ascii="Simplified Arabic" w:hAnsi="Simplified Arabic" w:cs="Simplified Arabic" w:hint="cs"/>
          <w:sz w:val="28"/>
          <w:szCs w:val="28"/>
          <w:rtl/>
        </w:rPr>
        <w:t>الأفراد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الأخلاقي</w:t>
      </w:r>
      <w:r w:rsidRPr="004661C4">
        <w:rPr>
          <w:rFonts w:ascii="Simplified Arabic" w:hAnsi="Simplified Arabic" w:cs="Simplified Arabic"/>
          <w:sz w:val="28"/>
          <w:szCs w:val="28"/>
          <w:rtl/>
        </w:rPr>
        <w:t xml:space="preserve">، </w:t>
      </w:r>
      <w:r w:rsidRPr="004661C4">
        <w:rPr>
          <w:rFonts w:ascii="Simplified Arabic" w:hAnsi="Simplified Arabic" w:cs="Simplified Arabic" w:hint="cs"/>
          <w:sz w:val="28"/>
          <w:szCs w:val="28"/>
          <w:rtl/>
        </w:rPr>
        <w:t>بالإضافة</w:t>
      </w:r>
      <w:r w:rsidRPr="004661C4">
        <w:rPr>
          <w:rFonts w:ascii="Simplified Arabic" w:hAnsi="Simplified Arabic" w:cs="Simplified Arabic"/>
          <w:sz w:val="28"/>
          <w:szCs w:val="28"/>
          <w:rtl/>
        </w:rPr>
        <w:t xml:space="preserve"> </w:t>
      </w:r>
      <w:r>
        <w:rPr>
          <w:rFonts w:ascii="Simplified Arabic" w:hAnsi="Simplified Arabic" w:cs="Simplified Arabic"/>
          <w:sz w:val="28"/>
          <w:szCs w:val="28"/>
          <w:rtl/>
        </w:rPr>
        <w:t>إلى</w:t>
      </w:r>
      <w:r w:rsidRPr="004661C4">
        <w:rPr>
          <w:rFonts w:ascii="Simplified Arabic" w:hAnsi="Simplified Arabic" w:cs="Simplified Arabic"/>
          <w:sz w:val="28"/>
          <w:szCs w:val="28"/>
          <w:rtl/>
        </w:rPr>
        <w:t xml:space="preserve"> انه يبحث المدرسة كمجتمع </w:t>
      </w:r>
      <w:r w:rsidRPr="004661C4">
        <w:rPr>
          <w:rFonts w:ascii="Simplified Arabic" w:hAnsi="Simplified Arabic" w:cs="Simplified Arabic" w:hint="cs"/>
          <w:sz w:val="28"/>
          <w:szCs w:val="28"/>
          <w:rtl/>
        </w:rPr>
        <w:t>أخلاقي</w:t>
      </w:r>
      <w:r w:rsidRPr="004661C4">
        <w:rPr>
          <w:rFonts w:ascii="Simplified Arabic" w:hAnsi="Simplified Arabic" w:cs="Simplified Arabic"/>
          <w:sz w:val="28"/>
          <w:szCs w:val="28"/>
          <w:rtl/>
        </w:rPr>
        <w:t xml:space="preserve"> </w:t>
      </w:r>
      <w:r w:rsidRPr="004661C4">
        <w:rPr>
          <w:rFonts w:ascii="Simplified Arabic" w:hAnsi="Simplified Arabic" w:cs="Simplified Arabic" w:hint="cs"/>
          <w:sz w:val="28"/>
          <w:szCs w:val="28"/>
          <w:rtl/>
        </w:rPr>
        <w:t>ديم</w:t>
      </w:r>
      <w:r>
        <w:rPr>
          <w:rFonts w:ascii="Simplified Arabic" w:hAnsi="Simplified Arabic" w:cs="Simplified Arabic" w:hint="cs"/>
          <w:sz w:val="28"/>
          <w:szCs w:val="28"/>
          <w:rtl/>
        </w:rPr>
        <w:t>و</w:t>
      </w:r>
      <w:r w:rsidRPr="004661C4">
        <w:rPr>
          <w:rFonts w:ascii="Simplified Arabic" w:hAnsi="Simplified Arabic" w:cs="Simplified Arabic" w:hint="cs"/>
          <w:sz w:val="28"/>
          <w:szCs w:val="28"/>
          <w:rtl/>
        </w:rPr>
        <w:t>قراطي</w:t>
      </w:r>
      <w:r w:rsidRPr="004661C4">
        <w:rPr>
          <w:rFonts w:ascii="Simplified Arabic" w:hAnsi="Simplified Arabic" w:cs="Simplified Arabic"/>
          <w:sz w:val="28"/>
          <w:szCs w:val="28"/>
          <w:rtl/>
        </w:rPr>
        <w:t xml:space="preserve"> لا كمؤسسه </w:t>
      </w:r>
      <w:r w:rsidRPr="004661C4">
        <w:rPr>
          <w:rFonts w:ascii="Simplified Arabic" w:hAnsi="Simplified Arabic" w:cs="Simplified Arabic" w:hint="cs"/>
          <w:sz w:val="28"/>
          <w:szCs w:val="28"/>
          <w:rtl/>
        </w:rPr>
        <w:t xml:space="preserve">بيروقراطية. </w:t>
      </w:r>
      <w:r>
        <w:rPr>
          <w:rFonts w:ascii="Simplified Arabic" w:hAnsi="Simplified Arabic" w:cs="Simplified Arabic" w:hint="cs"/>
          <w:sz w:val="28"/>
          <w:szCs w:val="28"/>
          <w:rtl/>
        </w:rPr>
        <w:t>و</w:t>
      </w:r>
      <w:r w:rsidRPr="004661C4">
        <w:rPr>
          <w:rFonts w:ascii="Simplified Arabic" w:hAnsi="Simplified Arabic" w:cs="Simplified Arabic" w:hint="cs"/>
          <w:sz w:val="28"/>
          <w:szCs w:val="28"/>
          <w:rtl/>
        </w:rPr>
        <w:t>هنا</w:t>
      </w:r>
      <w:r w:rsidRPr="004661C4">
        <w:rPr>
          <w:rFonts w:ascii="Simplified Arabic" w:hAnsi="Simplified Arabic" w:cs="Simplified Arabic" w:hint="eastAsia"/>
          <w:sz w:val="28"/>
          <w:szCs w:val="28"/>
          <w:rtl/>
        </w:rPr>
        <w:t>ك</w:t>
      </w:r>
      <w:r w:rsidRPr="004661C4">
        <w:rPr>
          <w:rFonts w:ascii="Simplified Arabic" w:hAnsi="Simplified Arabic" w:cs="Simplified Arabic"/>
          <w:sz w:val="28"/>
          <w:szCs w:val="28"/>
          <w:rtl/>
        </w:rPr>
        <w:t xml:space="preserve"> تركيز على رؤى جديدة في القيادة التربوية وعلى المقارنة بين القيادة التبادلية والقيادة التحويلية</w:t>
      </w:r>
    </w:p>
    <w:p w:rsidR="00171367" w:rsidRDefault="00171367" w:rsidP="00171367">
      <w:pPr>
        <w:pStyle w:val="BodyText"/>
        <w:rPr>
          <w:rFonts w:ascii="Simplified Arabic" w:hAnsi="Simplified Arabic" w:cs="Simplified Arabic"/>
          <w:sz w:val="28"/>
          <w:szCs w:val="28"/>
          <w:rtl/>
          <w:lang w:bidi="ar-JO"/>
        </w:rPr>
      </w:pPr>
      <w:r w:rsidRPr="004661C4">
        <w:rPr>
          <w:rFonts w:ascii="Simplified Arabic" w:hAnsi="Simplified Arabic" w:cs="Simplified Arabic"/>
          <w:sz w:val="28"/>
          <w:szCs w:val="28"/>
        </w:rPr>
        <w:tab/>
      </w:r>
    </w:p>
    <w:p w:rsidR="00171367" w:rsidRPr="00CB60D2" w:rsidRDefault="00171367" w:rsidP="00171367">
      <w:pPr>
        <w:pStyle w:val="Heading6"/>
        <w:bidi/>
        <w:jc w:val="both"/>
        <w:rPr>
          <w:rFonts w:ascii="Simplified Arabic" w:hAnsi="Simplified Arabic" w:cs="Simplified Arabic"/>
          <w:b w:val="0"/>
          <w:bCs w:val="0"/>
          <w:i/>
          <w:sz w:val="30"/>
          <w:szCs w:val="30"/>
          <w:rtl/>
          <w:lang w:bidi="ar-JO"/>
        </w:rPr>
      </w:pPr>
      <w:r w:rsidRPr="00CB60D2">
        <w:rPr>
          <w:rFonts w:ascii="Simplified Arabic" w:hAnsi="Simplified Arabic" w:cs="Simplified Arabic" w:hint="cs"/>
          <w:sz w:val="30"/>
          <w:szCs w:val="30"/>
          <w:rtl/>
          <w:lang w:bidi="ar-JO"/>
        </w:rPr>
        <w:t xml:space="preserve">(0803952) </w:t>
      </w:r>
      <w:r w:rsidRPr="00CB60D2">
        <w:rPr>
          <w:rFonts w:ascii="Simplified Arabic" w:hAnsi="Simplified Arabic" w:cs="Simplified Arabic"/>
          <w:sz w:val="30"/>
          <w:szCs w:val="30"/>
          <w:rtl/>
        </w:rPr>
        <w:t>حلقة بحث في السياسات التربوية</w:t>
      </w:r>
      <w:r w:rsidRPr="00CB60D2">
        <w:rPr>
          <w:rFonts w:ascii="Simplified Arabic" w:hAnsi="Simplified Arabic" w:cs="Simplified Arabic" w:hint="cs"/>
          <w:sz w:val="30"/>
          <w:szCs w:val="30"/>
          <w:rtl/>
          <w:lang w:bidi="ar-JO"/>
        </w:rPr>
        <w:t xml:space="preserve">   </w:t>
      </w:r>
    </w:p>
    <w:p w:rsidR="00171367" w:rsidRPr="004661C4" w:rsidRDefault="00171367" w:rsidP="00171367">
      <w:pPr>
        <w:bidi/>
        <w:jc w:val="both"/>
        <w:rPr>
          <w:rFonts w:ascii="Simplified Arabic" w:hAnsi="Simplified Arabic" w:cs="Simplified Arabic"/>
          <w:sz w:val="28"/>
          <w:szCs w:val="28"/>
          <w:rtl/>
          <w:lang w:bidi="ar-JO"/>
        </w:rPr>
      </w:pPr>
      <w:r>
        <w:rPr>
          <w:rFonts w:ascii="Simplified Arabic" w:hAnsi="Simplified Arabic" w:cs="Simplified Arabic" w:hint="cs"/>
          <w:sz w:val="28"/>
          <w:szCs w:val="28"/>
          <w:rtl/>
        </w:rPr>
        <w:t xml:space="preserve">  تهدف هذه المادة إلى تعريف الدارسين</w:t>
      </w:r>
      <w:r w:rsidRPr="004661C4">
        <w:rPr>
          <w:rFonts w:ascii="Simplified Arabic" w:hAnsi="Simplified Arabic" w:cs="Simplified Arabic"/>
          <w:sz w:val="28"/>
          <w:szCs w:val="28"/>
          <w:rtl/>
        </w:rPr>
        <w:t xml:space="preserve"> </w:t>
      </w:r>
      <w:r>
        <w:rPr>
          <w:rFonts w:ascii="Simplified Arabic" w:hAnsi="Simplified Arabic" w:cs="Simplified Arabic" w:hint="cs"/>
          <w:sz w:val="28"/>
          <w:szCs w:val="28"/>
          <w:rtl/>
        </w:rPr>
        <w:t>ب</w:t>
      </w:r>
      <w:r>
        <w:rPr>
          <w:rFonts w:ascii="Simplified Arabic" w:hAnsi="Simplified Arabic" w:cs="Simplified Arabic"/>
          <w:sz w:val="28"/>
          <w:szCs w:val="28"/>
          <w:rtl/>
        </w:rPr>
        <w:t>مفهوم السياسات التربوية</w:t>
      </w:r>
      <w:r w:rsidRPr="004661C4">
        <w:rPr>
          <w:rFonts w:ascii="Simplified Arabic" w:hAnsi="Simplified Arabic" w:cs="Simplified Arabic"/>
          <w:sz w:val="28"/>
          <w:szCs w:val="28"/>
          <w:rtl/>
        </w:rPr>
        <w:t xml:space="preserve">، </w:t>
      </w:r>
      <w:r w:rsidRPr="004661C4">
        <w:rPr>
          <w:rFonts w:ascii="Simplified Arabic" w:hAnsi="Simplified Arabic" w:cs="Simplified Arabic" w:hint="cs"/>
          <w:sz w:val="28"/>
          <w:szCs w:val="28"/>
          <w:rtl/>
        </w:rPr>
        <w:t>والأهداف</w:t>
      </w:r>
      <w:r w:rsidRPr="004661C4">
        <w:rPr>
          <w:rFonts w:ascii="Simplified Arabic" w:hAnsi="Simplified Arabic" w:cs="Simplified Arabic"/>
          <w:sz w:val="28"/>
          <w:szCs w:val="28"/>
          <w:rtl/>
        </w:rPr>
        <w:t xml:space="preserve"> والاستراتيجيات، وعملية ص</w:t>
      </w:r>
      <w:r>
        <w:rPr>
          <w:rFonts w:ascii="Simplified Arabic" w:hAnsi="Simplified Arabic" w:cs="Simplified Arabic"/>
          <w:sz w:val="28"/>
          <w:szCs w:val="28"/>
          <w:rtl/>
        </w:rPr>
        <w:t>نع السياسات، والتربية والسياسة</w:t>
      </w:r>
      <w:r w:rsidRPr="004661C4">
        <w:rPr>
          <w:rFonts w:ascii="Simplified Arabic" w:hAnsi="Simplified Arabic" w:cs="Simplified Arabic"/>
          <w:sz w:val="28"/>
          <w:szCs w:val="28"/>
          <w:rtl/>
        </w:rPr>
        <w:t>، وال</w:t>
      </w:r>
      <w:r>
        <w:rPr>
          <w:rFonts w:ascii="Simplified Arabic" w:hAnsi="Simplified Arabic" w:cs="Simplified Arabic"/>
          <w:sz w:val="28"/>
          <w:szCs w:val="28"/>
          <w:rtl/>
        </w:rPr>
        <w:t>سياسة التربوية والتخطيط التربوي</w:t>
      </w:r>
      <w:r w:rsidRPr="004661C4">
        <w:rPr>
          <w:rFonts w:ascii="Simplified Arabic" w:hAnsi="Simplified Arabic" w:cs="Simplified Arabic"/>
          <w:sz w:val="28"/>
          <w:szCs w:val="28"/>
          <w:rtl/>
        </w:rPr>
        <w:t>، والسياسات التربوية بشكل عام وفي بعض البلدان العربية بشكل خاص.</w:t>
      </w:r>
    </w:p>
    <w:p w:rsidR="00171367" w:rsidRPr="004661C4" w:rsidRDefault="00171367" w:rsidP="00171367">
      <w:pPr>
        <w:bidi/>
        <w:jc w:val="both"/>
        <w:rPr>
          <w:rFonts w:ascii="Simplified Arabic" w:hAnsi="Simplified Arabic" w:cs="Simplified Arabic"/>
          <w:sz w:val="2"/>
          <w:szCs w:val="2"/>
          <w:rtl/>
          <w:lang w:bidi="ar-JO"/>
        </w:rPr>
      </w:pPr>
    </w:p>
    <w:p w:rsidR="00171367" w:rsidRDefault="00171367" w:rsidP="00171367">
      <w:pPr>
        <w:rPr>
          <w:rFonts w:ascii="Simplified Arabic" w:hAnsi="Simplified Arabic" w:cs="Simplified Arabic"/>
          <w:sz w:val="28"/>
          <w:szCs w:val="28"/>
          <w:rtl/>
          <w:lang w:bidi="ar-JO"/>
        </w:rPr>
      </w:pPr>
      <w:r w:rsidRPr="004661C4">
        <w:rPr>
          <w:rFonts w:ascii="Simplified Arabic" w:hAnsi="Simplified Arabic" w:cs="Simplified Arabic"/>
          <w:sz w:val="28"/>
          <w:szCs w:val="28"/>
        </w:rPr>
        <w:tab/>
      </w:r>
    </w:p>
    <w:p w:rsidR="00171367" w:rsidRPr="00CB60D2" w:rsidRDefault="00171367" w:rsidP="00171367">
      <w:pPr>
        <w:pStyle w:val="Heading6"/>
        <w:bidi/>
        <w:jc w:val="both"/>
        <w:rPr>
          <w:rFonts w:ascii="Simplified Arabic" w:hAnsi="Simplified Arabic" w:cs="Simplified Arabic"/>
          <w:b w:val="0"/>
          <w:bCs w:val="0"/>
          <w:i/>
          <w:sz w:val="6"/>
          <w:szCs w:val="6"/>
          <w:rtl/>
          <w:lang w:bidi="ar-JO"/>
        </w:rPr>
      </w:pPr>
      <w:r w:rsidRPr="00CB60D2">
        <w:rPr>
          <w:rFonts w:ascii="Simplified Arabic" w:hAnsi="Simplified Arabic" w:cs="Simplified Arabic" w:hint="cs"/>
          <w:sz w:val="30"/>
          <w:szCs w:val="30"/>
          <w:rtl/>
        </w:rPr>
        <w:lastRenderedPageBreak/>
        <w:t xml:space="preserve">(0803957) </w:t>
      </w:r>
      <w:r w:rsidRPr="00CB60D2">
        <w:rPr>
          <w:rFonts w:ascii="Simplified Arabic" w:hAnsi="Simplified Arabic" w:cs="Simplified Arabic"/>
          <w:sz w:val="30"/>
          <w:szCs w:val="30"/>
          <w:rtl/>
        </w:rPr>
        <w:t xml:space="preserve">حلقة بحث في </w:t>
      </w:r>
      <w:r>
        <w:rPr>
          <w:rFonts w:ascii="Simplified Arabic" w:hAnsi="Simplified Arabic" w:cs="Simplified Arabic" w:hint="cs"/>
          <w:sz w:val="30"/>
          <w:szCs w:val="30"/>
          <w:rtl/>
        </w:rPr>
        <w:t>إدار</w:t>
      </w:r>
      <w:r w:rsidRPr="00CB60D2">
        <w:rPr>
          <w:rFonts w:ascii="Simplified Arabic" w:hAnsi="Simplified Arabic" w:cs="Simplified Arabic" w:hint="cs"/>
          <w:sz w:val="30"/>
          <w:szCs w:val="30"/>
          <w:rtl/>
        </w:rPr>
        <w:t>ة</w:t>
      </w:r>
      <w:r w:rsidRPr="00CB60D2">
        <w:rPr>
          <w:rFonts w:ascii="Simplified Arabic" w:hAnsi="Simplified Arabic" w:cs="Simplified Arabic"/>
          <w:sz w:val="30"/>
          <w:szCs w:val="30"/>
          <w:rtl/>
        </w:rPr>
        <w:t xml:space="preserve"> التعليم العالي</w:t>
      </w:r>
      <w:r w:rsidRPr="00CB60D2">
        <w:rPr>
          <w:rFonts w:ascii="Simplified Arabic" w:hAnsi="Simplified Arabic" w:cs="Simplified Arabic"/>
          <w:sz w:val="30"/>
          <w:szCs w:val="30"/>
        </w:rPr>
        <w:t xml:space="preserve"> </w:t>
      </w:r>
    </w:p>
    <w:p w:rsidR="00171367" w:rsidRDefault="00171367" w:rsidP="00171367">
      <w:pPr>
        <w:bidi/>
        <w:jc w:val="both"/>
        <w:rPr>
          <w:rFonts w:ascii="Simplified Arabic" w:hAnsi="Simplified Arabic" w:cs="Simplified Arabic"/>
          <w:sz w:val="28"/>
          <w:szCs w:val="28"/>
          <w:rtl/>
          <w:lang w:bidi="ar-JO"/>
        </w:rPr>
      </w:pPr>
      <w:r>
        <w:rPr>
          <w:rFonts w:ascii="Simplified Arabic" w:hAnsi="Simplified Arabic" w:cs="Simplified Arabic" w:hint="cs"/>
          <w:sz w:val="28"/>
          <w:szCs w:val="28"/>
          <w:rtl/>
        </w:rPr>
        <w:t>تتناول هذه المادة ال</w:t>
      </w:r>
      <w:r w:rsidRPr="004661C4">
        <w:rPr>
          <w:rFonts w:ascii="Simplified Arabic" w:hAnsi="Simplified Arabic" w:cs="Simplified Arabic"/>
          <w:sz w:val="28"/>
          <w:szCs w:val="28"/>
          <w:rtl/>
        </w:rPr>
        <w:t xml:space="preserve">بحث </w:t>
      </w:r>
      <w:r>
        <w:rPr>
          <w:rFonts w:ascii="Simplified Arabic" w:hAnsi="Simplified Arabic" w:cs="Simplified Arabic" w:hint="cs"/>
          <w:sz w:val="28"/>
          <w:szCs w:val="28"/>
          <w:rtl/>
        </w:rPr>
        <w:t xml:space="preserve">في </w:t>
      </w:r>
      <w:r w:rsidRPr="004661C4">
        <w:rPr>
          <w:rFonts w:ascii="Simplified Arabic" w:hAnsi="Simplified Arabic" w:cs="Simplified Arabic"/>
          <w:sz w:val="28"/>
          <w:szCs w:val="28"/>
          <w:rtl/>
        </w:rPr>
        <w:t>ا</w:t>
      </w:r>
      <w:r>
        <w:rPr>
          <w:rFonts w:ascii="Simplified Arabic" w:hAnsi="Simplified Arabic" w:cs="Simplified Arabic"/>
          <w:sz w:val="28"/>
          <w:szCs w:val="28"/>
          <w:rtl/>
        </w:rPr>
        <w:t xml:space="preserve">لمضامين والنظريات المتعلقة </w:t>
      </w:r>
      <w:r>
        <w:rPr>
          <w:rFonts w:ascii="Simplified Arabic" w:hAnsi="Simplified Arabic" w:cs="Simplified Arabic" w:hint="cs"/>
          <w:sz w:val="28"/>
          <w:szCs w:val="28"/>
          <w:rtl/>
        </w:rPr>
        <w:t>بإدار</w:t>
      </w:r>
      <w:r w:rsidRPr="004661C4">
        <w:rPr>
          <w:rFonts w:ascii="Simplified Arabic" w:hAnsi="Simplified Arabic" w:cs="Simplified Arabic" w:hint="cs"/>
          <w:sz w:val="28"/>
          <w:szCs w:val="28"/>
          <w:rtl/>
        </w:rPr>
        <w:t>ة</w:t>
      </w:r>
      <w:r w:rsidRPr="004661C4">
        <w:rPr>
          <w:rFonts w:ascii="Simplified Arabic" w:hAnsi="Simplified Arabic" w:cs="Simplified Arabic"/>
          <w:sz w:val="28"/>
          <w:szCs w:val="28"/>
          <w:rtl/>
        </w:rPr>
        <w:t xml:space="preserve"> مؤسسات التعليم ال</w:t>
      </w:r>
      <w:r>
        <w:rPr>
          <w:rFonts w:ascii="Simplified Arabic" w:hAnsi="Simplified Arabic" w:cs="Simplified Arabic"/>
          <w:sz w:val="28"/>
          <w:szCs w:val="28"/>
          <w:rtl/>
        </w:rPr>
        <w:t xml:space="preserve">عالي في الجوانب </w:t>
      </w:r>
      <w:r>
        <w:rPr>
          <w:rFonts w:ascii="Simplified Arabic" w:hAnsi="Simplified Arabic" w:cs="Simplified Arabic" w:hint="cs"/>
          <w:sz w:val="28"/>
          <w:szCs w:val="28"/>
          <w:rtl/>
        </w:rPr>
        <w:t>الأكاديمية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وفي </w:t>
      </w:r>
      <w:r w:rsidRPr="004661C4">
        <w:rPr>
          <w:rFonts w:ascii="Simplified Arabic" w:hAnsi="Simplified Arabic" w:cs="Simplified Arabic"/>
          <w:sz w:val="28"/>
          <w:szCs w:val="28"/>
          <w:rtl/>
        </w:rPr>
        <w:t>جميع مكونات العمل ال</w:t>
      </w:r>
      <w:r>
        <w:rPr>
          <w:rFonts w:ascii="Simplified Arabic" w:hAnsi="Simplified Arabic" w:cs="Simplified Arabic"/>
          <w:sz w:val="28"/>
          <w:szCs w:val="28"/>
          <w:rtl/>
        </w:rPr>
        <w:t>إدار</w:t>
      </w:r>
      <w:r w:rsidRPr="004661C4">
        <w:rPr>
          <w:rFonts w:ascii="Simplified Arabic" w:hAnsi="Simplified Arabic" w:cs="Simplified Arabic"/>
          <w:sz w:val="28"/>
          <w:szCs w:val="28"/>
          <w:rtl/>
        </w:rPr>
        <w:t>ي لهذه المؤسسات</w:t>
      </w:r>
    </w:p>
    <w:p w:rsidR="00171367" w:rsidRDefault="00171367" w:rsidP="00171367">
      <w:pPr>
        <w:bidi/>
        <w:jc w:val="both"/>
        <w:rPr>
          <w:rFonts w:ascii="Simplified Arabic" w:hAnsi="Simplified Arabic" w:cs="Simplified Arabic"/>
          <w:b/>
          <w:bCs/>
          <w:sz w:val="28"/>
          <w:szCs w:val="28"/>
          <w:lang w:val="de-DE" w:bidi="ar-JO"/>
        </w:rPr>
      </w:pPr>
      <w:r w:rsidRPr="008A2A2A">
        <w:rPr>
          <w:rFonts w:ascii="Simplified Arabic" w:hAnsi="Simplified Arabic" w:cs="Simplified Arabic" w:hint="cs"/>
          <w:b/>
          <w:bCs/>
          <w:sz w:val="28"/>
          <w:szCs w:val="28"/>
          <w:rtl/>
        </w:rPr>
        <w:t xml:space="preserve">(0803940) </w:t>
      </w:r>
      <w:r w:rsidRPr="008A2A2A">
        <w:rPr>
          <w:rFonts w:ascii="Simplified Arabic" w:hAnsi="Simplified Arabic" w:cs="Simplified Arabic"/>
          <w:b/>
          <w:bCs/>
          <w:sz w:val="28"/>
          <w:szCs w:val="28"/>
          <w:rtl/>
        </w:rPr>
        <w:t xml:space="preserve">قضايا معاصرة في </w:t>
      </w:r>
      <w:r w:rsidRPr="008A2A2A">
        <w:rPr>
          <w:rFonts w:ascii="Simplified Arabic" w:hAnsi="Simplified Arabic" w:cs="Simplified Arabic" w:hint="cs"/>
          <w:b/>
          <w:bCs/>
          <w:sz w:val="28"/>
          <w:szCs w:val="28"/>
          <w:rtl/>
        </w:rPr>
        <w:t>القيادة</w:t>
      </w:r>
      <w:r w:rsidRPr="008A2A2A">
        <w:rPr>
          <w:rFonts w:ascii="Simplified Arabic" w:hAnsi="Simplified Arabic" w:cs="Simplified Arabic"/>
          <w:b/>
          <w:bCs/>
          <w:sz w:val="28"/>
          <w:szCs w:val="28"/>
          <w:rtl/>
        </w:rPr>
        <w:t xml:space="preserve"> التربوية</w:t>
      </w:r>
      <w:r w:rsidRPr="008A2A2A">
        <w:rPr>
          <w:rFonts w:ascii="Simplified Arabic" w:hAnsi="Simplified Arabic" w:cs="Simplified Arabic"/>
          <w:b/>
          <w:bCs/>
          <w:sz w:val="28"/>
          <w:szCs w:val="28"/>
          <w:lang w:val="de-DE" w:bidi="ar-JO"/>
        </w:rPr>
        <w:t xml:space="preserve"> </w:t>
      </w:r>
    </w:p>
    <w:p w:rsidR="00171367" w:rsidRPr="008A2A2A" w:rsidRDefault="00171367" w:rsidP="00171367">
      <w:pPr>
        <w:bidi/>
        <w:jc w:val="both"/>
        <w:rPr>
          <w:rFonts w:ascii="Simplified Arabic" w:hAnsi="Simplified Arabic" w:cs="Simplified Arabic"/>
          <w:sz w:val="28"/>
          <w:szCs w:val="28"/>
          <w:rtl/>
          <w:lang w:bidi="ar-JO"/>
        </w:rPr>
      </w:pPr>
      <w:r w:rsidRPr="008A2A2A">
        <w:rPr>
          <w:rFonts w:ascii="Simplified Arabic" w:hAnsi="Simplified Arabic" w:cs="Simplified Arabic" w:hint="cs"/>
          <w:sz w:val="28"/>
          <w:szCs w:val="28"/>
          <w:rtl/>
        </w:rPr>
        <w:t>تهدف هذه المادة</w:t>
      </w:r>
      <w:r w:rsidRPr="008A2A2A">
        <w:rPr>
          <w:rFonts w:ascii="Simplified Arabic" w:hAnsi="Simplified Arabic" w:cs="Simplified Arabic"/>
          <w:sz w:val="28"/>
          <w:szCs w:val="28"/>
          <w:rtl/>
        </w:rPr>
        <w:t xml:space="preserve"> </w:t>
      </w:r>
      <w:r>
        <w:rPr>
          <w:rFonts w:ascii="Simplified Arabic" w:hAnsi="Simplified Arabic" w:cs="Simplified Arabic" w:hint="cs"/>
          <w:sz w:val="28"/>
          <w:szCs w:val="28"/>
          <w:rtl/>
        </w:rPr>
        <w:t>إلى</w:t>
      </w:r>
      <w:r w:rsidRPr="008A2A2A">
        <w:rPr>
          <w:rFonts w:ascii="Simplified Arabic" w:hAnsi="Simplified Arabic" w:cs="Simplified Arabic"/>
          <w:sz w:val="28"/>
          <w:szCs w:val="28"/>
          <w:rtl/>
        </w:rPr>
        <w:t xml:space="preserve"> دراسة وتحليل ونقد أهم القضايا التربوية المعاصرة المتصلة </w:t>
      </w:r>
      <w:r w:rsidRPr="008A2A2A">
        <w:rPr>
          <w:rFonts w:ascii="Simplified Arabic" w:hAnsi="Simplified Arabic" w:cs="Simplified Arabic" w:hint="cs"/>
          <w:sz w:val="28"/>
          <w:szCs w:val="28"/>
          <w:rtl/>
        </w:rPr>
        <w:t>بالقيادة</w:t>
      </w:r>
      <w:r w:rsidRPr="008A2A2A">
        <w:rPr>
          <w:rFonts w:ascii="Simplified Arabic" w:hAnsi="Simplified Arabic" w:cs="Simplified Arabic"/>
          <w:sz w:val="28"/>
          <w:szCs w:val="28"/>
          <w:rtl/>
        </w:rPr>
        <w:t xml:space="preserve"> التربوية، ودراسة هذه القضايا المعاصرة التي ترتبط بالمبادئ والأسس والوظائف التي تقوم عليها العملية ال</w:t>
      </w:r>
      <w:r>
        <w:rPr>
          <w:rFonts w:ascii="Simplified Arabic" w:hAnsi="Simplified Arabic" w:cs="Simplified Arabic"/>
          <w:sz w:val="28"/>
          <w:szCs w:val="28"/>
          <w:rtl/>
        </w:rPr>
        <w:t>إدار</w:t>
      </w:r>
      <w:r w:rsidRPr="008A2A2A">
        <w:rPr>
          <w:rFonts w:ascii="Simplified Arabic" w:hAnsi="Simplified Arabic" w:cs="Simplified Arabic"/>
          <w:sz w:val="28"/>
          <w:szCs w:val="28"/>
          <w:rtl/>
        </w:rPr>
        <w:t>ية في المنظمات التربوية، بمستوييها التعليم العام المدرسي والتعليم العالي، وسواء كانت هذه المبادئ ذات صلة بالغايات أم المضامين التربوية والمعرفية أم الطرائق أم عمليات التقويم أم سياسات التعليم في الواقع الاجتماعي المتغير</w:t>
      </w:r>
      <w:r w:rsidRPr="008A2A2A">
        <w:rPr>
          <w:rFonts w:ascii="Simplified Arabic" w:hAnsi="Simplified Arabic" w:cs="Simplified Arabic"/>
          <w:sz w:val="28"/>
          <w:szCs w:val="28"/>
          <w:rtl/>
          <w:lang w:bidi="ar-JO"/>
        </w:rPr>
        <w:t>.</w:t>
      </w:r>
    </w:p>
    <w:p w:rsidR="00171367" w:rsidRDefault="00171367" w:rsidP="00171367">
      <w:pPr>
        <w:bidi/>
        <w:jc w:val="both"/>
        <w:rPr>
          <w:rFonts w:ascii="Simplified Arabic" w:hAnsi="Simplified Arabic" w:cs="Simplified Arabic"/>
          <w:sz w:val="28"/>
          <w:szCs w:val="28"/>
          <w:rtl/>
          <w:lang w:bidi="ar-JO"/>
        </w:rPr>
      </w:pPr>
    </w:p>
    <w:p w:rsidR="00171367" w:rsidRPr="00CB60D2" w:rsidRDefault="00171367" w:rsidP="00171367">
      <w:pPr>
        <w:bidi/>
        <w:jc w:val="both"/>
        <w:rPr>
          <w:rFonts w:ascii="Simplified Arabic" w:hAnsi="Simplified Arabic" w:cs="Simplified Arabic"/>
          <w:b/>
          <w:bCs/>
          <w:sz w:val="30"/>
          <w:szCs w:val="30"/>
          <w:lang w:bidi="ar-JO"/>
        </w:rPr>
      </w:pPr>
      <w:r w:rsidRPr="00CB60D2">
        <w:rPr>
          <w:rFonts w:ascii="Simplified Arabic" w:hAnsi="Simplified Arabic" w:cs="Simplified Arabic" w:hint="cs"/>
          <w:b/>
          <w:bCs/>
          <w:sz w:val="30"/>
          <w:szCs w:val="30"/>
          <w:rtl/>
        </w:rPr>
        <w:t xml:space="preserve">(0803941) </w:t>
      </w:r>
      <w:r>
        <w:rPr>
          <w:rFonts w:ascii="Simplified Arabic" w:hAnsi="Simplified Arabic" w:cs="Simplified Arabic"/>
          <w:b/>
          <w:bCs/>
          <w:sz w:val="30"/>
          <w:szCs w:val="30"/>
          <w:rtl/>
        </w:rPr>
        <w:t>إدار</w:t>
      </w:r>
      <w:r w:rsidRPr="00CB60D2">
        <w:rPr>
          <w:rFonts w:ascii="Simplified Arabic" w:hAnsi="Simplified Arabic" w:cs="Simplified Arabic"/>
          <w:b/>
          <w:bCs/>
          <w:sz w:val="30"/>
          <w:szCs w:val="30"/>
          <w:rtl/>
        </w:rPr>
        <w:t>ة المعرفة في التربية</w:t>
      </w:r>
      <w:r w:rsidRPr="00CB60D2">
        <w:rPr>
          <w:rFonts w:ascii="Simplified Arabic" w:hAnsi="Simplified Arabic" w:cs="Simplified Arabic" w:hint="cs"/>
          <w:b/>
          <w:bCs/>
          <w:sz w:val="30"/>
          <w:szCs w:val="30"/>
          <w:rtl/>
        </w:rPr>
        <w:t xml:space="preserve">   </w:t>
      </w:r>
      <w:r w:rsidRPr="00CB60D2">
        <w:rPr>
          <w:rFonts w:ascii="Simplified Arabic" w:hAnsi="Simplified Arabic" w:cs="Simplified Arabic"/>
          <w:b/>
          <w:bCs/>
          <w:sz w:val="30"/>
          <w:szCs w:val="30"/>
          <w:rtl/>
        </w:rPr>
        <w:t xml:space="preserve"> </w:t>
      </w:r>
    </w:p>
    <w:p w:rsidR="00171367" w:rsidRPr="00473063" w:rsidRDefault="00171367" w:rsidP="00171367">
      <w:pPr>
        <w:bidi/>
        <w:jc w:val="both"/>
        <w:rPr>
          <w:rFonts w:ascii="Simplified Arabic" w:hAnsi="Simplified Arabic" w:cs="Simplified Arabic"/>
          <w:sz w:val="2"/>
          <w:szCs w:val="2"/>
          <w:u w:val="single"/>
          <w:rtl/>
          <w:lang w:bidi="ar-JO"/>
        </w:rPr>
      </w:pPr>
    </w:p>
    <w:p w:rsidR="00171367" w:rsidRPr="004661C4" w:rsidRDefault="00171367" w:rsidP="00171367">
      <w:pPr>
        <w:bidi/>
        <w:rPr>
          <w:rFonts w:ascii="Simplified Arabic" w:hAnsi="Simplified Arabic" w:cs="Simplified Arabic"/>
          <w:sz w:val="28"/>
          <w:szCs w:val="28"/>
          <w:lang w:bidi="ar-JO"/>
        </w:rPr>
      </w:pPr>
      <w:r>
        <w:rPr>
          <w:rFonts w:ascii="Simplified Arabic" w:hAnsi="Simplified Arabic" w:cs="Simplified Arabic" w:hint="cs"/>
          <w:sz w:val="28"/>
          <w:szCs w:val="28"/>
          <w:rtl/>
        </w:rPr>
        <w:t>تهدف هذه المادة إلى البحث في</w:t>
      </w:r>
      <w:r w:rsidRPr="004661C4">
        <w:rPr>
          <w:rFonts w:ascii="Simplified Arabic" w:hAnsi="Simplified Arabic" w:cs="Simplified Arabic"/>
          <w:sz w:val="28"/>
          <w:szCs w:val="28"/>
          <w:rtl/>
        </w:rPr>
        <w:t xml:space="preserve"> الموضوعات الآتية: المعلومات التربوية وأهميتها وخصائصها وأنواعها، ومفهوم المعرفة وأهميتها وخصائصها ومصادرها، ودور </w:t>
      </w:r>
      <w:r>
        <w:rPr>
          <w:rFonts w:ascii="Simplified Arabic" w:hAnsi="Simplified Arabic" w:cs="Simplified Arabic"/>
          <w:sz w:val="28"/>
          <w:szCs w:val="28"/>
          <w:rtl/>
        </w:rPr>
        <w:t>إدار</w:t>
      </w:r>
      <w:r w:rsidRPr="004661C4">
        <w:rPr>
          <w:rFonts w:ascii="Simplified Arabic" w:hAnsi="Simplified Arabic" w:cs="Simplified Arabic"/>
          <w:sz w:val="28"/>
          <w:szCs w:val="28"/>
          <w:rtl/>
        </w:rPr>
        <w:t xml:space="preserve">ة المعرفة وعناصرها المختلفة في المنظمات التربوية وتنافسيتها وتميزها وريادتها وكذلك اقتصاد المعرفة، </w:t>
      </w:r>
      <w:r w:rsidRPr="004661C4">
        <w:rPr>
          <w:rFonts w:ascii="Simplified Arabic" w:hAnsi="Simplified Arabic" w:cs="Simplified Arabic" w:hint="cs"/>
          <w:sz w:val="28"/>
          <w:szCs w:val="28"/>
          <w:rtl/>
        </w:rPr>
        <w:t>ورأس</w:t>
      </w:r>
      <w:r w:rsidRPr="004661C4">
        <w:rPr>
          <w:rFonts w:ascii="Simplified Arabic" w:hAnsi="Simplified Arabic" w:cs="Simplified Arabic"/>
          <w:sz w:val="28"/>
          <w:szCs w:val="28"/>
          <w:rtl/>
        </w:rPr>
        <w:t xml:space="preserve"> المال الفكري، </w:t>
      </w:r>
      <w:r w:rsidRPr="004661C4">
        <w:rPr>
          <w:rFonts w:ascii="Simplified Arabic" w:hAnsi="Simplified Arabic" w:cs="Simplified Arabic" w:hint="cs"/>
          <w:sz w:val="28"/>
          <w:szCs w:val="28"/>
          <w:rtl/>
        </w:rPr>
        <w:t>وإستراتيجية</w:t>
      </w:r>
      <w:r w:rsidRPr="004661C4">
        <w:rPr>
          <w:rFonts w:ascii="Simplified Arabic" w:hAnsi="Simplified Arabic" w:cs="Simplified Arabic"/>
          <w:sz w:val="28"/>
          <w:szCs w:val="28"/>
          <w:rtl/>
        </w:rPr>
        <w:t xml:space="preserve"> </w:t>
      </w:r>
      <w:r>
        <w:rPr>
          <w:rFonts w:ascii="Simplified Arabic" w:hAnsi="Simplified Arabic" w:cs="Simplified Arabic"/>
          <w:sz w:val="28"/>
          <w:szCs w:val="28"/>
          <w:rtl/>
        </w:rPr>
        <w:t>إدار</w:t>
      </w:r>
      <w:r w:rsidRPr="004661C4">
        <w:rPr>
          <w:rFonts w:ascii="Simplified Arabic" w:hAnsi="Simplified Arabic" w:cs="Simplified Arabic"/>
          <w:sz w:val="28"/>
          <w:szCs w:val="28"/>
          <w:rtl/>
        </w:rPr>
        <w:t>ة المعرفة، ومنظمة المعرفة والمنظمة المتعلمة، وأدوات تمثيل المعرفة، وأخلاقيات العمل المعرفي.</w:t>
      </w:r>
    </w:p>
    <w:p w:rsidR="00171367" w:rsidRPr="00956F48" w:rsidRDefault="00171367" w:rsidP="00171367">
      <w:pPr>
        <w:jc w:val="both"/>
        <w:rPr>
          <w:rFonts w:ascii="Simplified Arabic" w:hAnsi="Simplified Arabic" w:cs="Simplified Arabic"/>
          <w:sz w:val="28"/>
          <w:szCs w:val="28"/>
          <w:lang w:bidi="ar-JO"/>
        </w:rPr>
      </w:pPr>
    </w:p>
    <w:p w:rsidR="00171367" w:rsidRPr="00CB60D2" w:rsidRDefault="00171367" w:rsidP="00171367">
      <w:pPr>
        <w:bidi/>
        <w:jc w:val="both"/>
        <w:rPr>
          <w:rFonts w:ascii="Simplified Arabic" w:hAnsi="Simplified Arabic" w:cs="Simplified Arabic"/>
          <w:b/>
          <w:bCs/>
          <w:sz w:val="30"/>
          <w:szCs w:val="30"/>
          <w:rtl/>
          <w:lang w:bidi="ar-JO"/>
        </w:rPr>
      </w:pPr>
      <w:r w:rsidRPr="00CB60D2">
        <w:rPr>
          <w:rFonts w:ascii="Simplified Arabic" w:hAnsi="Simplified Arabic" w:cs="Simplified Arabic" w:hint="cs"/>
          <w:b/>
          <w:bCs/>
          <w:sz w:val="30"/>
          <w:szCs w:val="30"/>
          <w:rtl/>
          <w:lang w:bidi="ar-JO"/>
        </w:rPr>
        <w:t xml:space="preserve">( 0803948) </w:t>
      </w:r>
      <w:r w:rsidRPr="00CB60D2">
        <w:rPr>
          <w:rFonts w:ascii="Simplified Arabic" w:hAnsi="Simplified Arabic" w:cs="Simplified Arabic"/>
          <w:b/>
          <w:bCs/>
          <w:sz w:val="30"/>
          <w:szCs w:val="30"/>
          <w:rtl/>
          <w:lang w:bidi="ar-JO"/>
        </w:rPr>
        <w:t>البحث في القيادة التربوية</w:t>
      </w:r>
      <w:r w:rsidRPr="00CB60D2">
        <w:rPr>
          <w:rFonts w:ascii="Simplified Arabic" w:hAnsi="Simplified Arabic" w:cs="Simplified Arabic"/>
          <w:b/>
          <w:bCs/>
          <w:sz w:val="30"/>
          <w:szCs w:val="30"/>
          <w:lang w:bidi="ar-JO"/>
        </w:rPr>
        <w:t xml:space="preserve">       </w:t>
      </w:r>
    </w:p>
    <w:p w:rsidR="00171367" w:rsidRPr="004661C4" w:rsidRDefault="00171367" w:rsidP="00171367">
      <w:pPr>
        <w:bidi/>
        <w:jc w:val="both"/>
        <w:rPr>
          <w:rFonts w:ascii="Simplified Arabic" w:hAnsi="Simplified Arabic" w:cs="Simplified Arabic"/>
          <w:sz w:val="28"/>
          <w:szCs w:val="28"/>
          <w:rtl/>
          <w:lang w:bidi="ar-JO"/>
        </w:rPr>
      </w:pPr>
      <w:r>
        <w:rPr>
          <w:rFonts w:ascii="Simplified Arabic" w:hAnsi="Simplified Arabic" w:cs="Simplified Arabic"/>
          <w:sz w:val="28"/>
          <w:szCs w:val="28"/>
          <w:lang w:bidi="ar-JO"/>
        </w:rPr>
        <w:t xml:space="preserve"> </w:t>
      </w:r>
      <w:r>
        <w:rPr>
          <w:rFonts w:ascii="Simplified Arabic" w:hAnsi="Simplified Arabic" w:cs="Simplified Arabic" w:hint="cs"/>
          <w:sz w:val="28"/>
          <w:szCs w:val="28"/>
          <w:rtl/>
          <w:lang w:bidi="ar-JO"/>
        </w:rPr>
        <w:t xml:space="preserve">تهدف هذه المادة بشكل أساسي إلى تطوير مهارات الدارسين في اختيار عنوان لأطروحة الدكتوراه ومن ثم إعداد المشروع البحثي، من خلال تدريبهم على مراجعة الأدب التربوي والدراسات السابقة ذات الصلة، بما يمكنهم من </w:t>
      </w:r>
      <w:r w:rsidRPr="004661C4">
        <w:rPr>
          <w:rFonts w:ascii="Simplified Arabic" w:hAnsi="Simplified Arabic" w:cs="Simplified Arabic"/>
          <w:sz w:val="28"/>
          <w:szCs w:val="28"/>
          <w:rtl/>
          <w:lang w:bidi="ar-JO"/>
        </w:rPr>
        <w:t xml:space="preserve">كتابة مشروع </w:t>
      </w:r>
      <w:r>
        <w:rPr>
          <w:rFonts w:ascii="Simplified Arabic" w:hAnsi="Simplified Arabic" w:cs="Simplified Arabic" w:hint="cs"/>
          <w:sz w:val="28"/>
          <w:szCs w:val="28"/>
          <w:rtl/>
          <w:lang w:bidi="ar-JO"/>
        </w:rPr>
        <w:t>أطروحة الدكتوراه الخاصة بكل منهم</w:t>
      </w:r>
      <w:r w:rsidRPr="004661C4">
        <w:rPr>
          <w:rFonts w:ascii="Simplified Arabic" w:hAnsi="Simplified Arabic" w:cs="Simplified Arabic"/>
          <w:sz w:val="28"/>
          <w:szCs w:val="28"/>
          <w:rtl/>
          <w:lang w:bidi="ar-JO"/>
        </w:rPr>
        <w:t xml:space="preserve"> بش</w:t>
      </w:r>
      <w:r>
        <w:rPr>
          <w:rFonts w:ascii="Simplified Arabic" w:hAnsi="Simplified Arabic" w:cs="Simplified Arabic" w:hint="cs"/>
          <w:sz w:val="28"/>
          <w:szCs w:val="28"/>
          <w:rtl/>
          <w:lang w:bidi="ar-JO"/>
        </w:rPr>
        <w:t>ك</w:t>
      </w:r>
      <w:r w:rsidRPr="004661C4">
        <w:rPr>
          <w:rFonts w:ascii="Simplified Arabic" w:hAnsi="Simplified Arabic" w:cs="Simplified Arabic"/>
          <w:sz w:val="28"/>
          <w:szCs w:val="28"/>
          <w:rtl/>
          <w:lang w:bidi="ar-JO"/>
        </w:rPr>
        <w:t>ل علمي متناسق</w:t>
      </w:r>
      <w:r>
        <w:rPr>
          <w:rFonts w:ascii="Simplified Arabic" w:hAnsi="Simplified Arabic" w:cs="Simplified Arabic" w:hint="cs"/>
          <w:sz w:val="28"/>
          <w:szCs w:val="28"/>
          <w:rtl/>
          <w:lang w:bidi="ar-JO"/>
        </w:rPr>
        <w:t xml:space="preserve">، وضمن حقول </w:t>
      </w:r>
      <w:r w:rsidRPr="004661C4">
        <w:rPr>
          <w:rFonts w:ascii="Simplified Arabic" w:hAnsi="Simplified Arabic" w:cs="Simplified Arabic"/>
          <w:sz w:val="28"/>
          <w:szCs w:val="28"/>
          <w:rtl/>
          <w:lang w:bidi="ar-JO"/>
        </w:rPr>
        <w:t xml:space="preserve">القيادة </w:t>
      </w:r>
      <w:r>
        <w:rPr>
          <w:rFonts w:ascii="Simplified Arabic" w:hAnsi="Simplified Arabic" w:cs="Simplified Arabic" w:hint="cs"/>
          <w:sz w:val="28"/>
          <w:szCs w:val="28"/>
          <w:rtl/>
          <w:lang w:bidi="ar-JO"/>
        </w:rPr>
        <w:t xml:space="preserve">التربوية </w:t>
      </w:r>
      <w:r w:rsidRPr="004661C4">
        <w:rPr>
          <w:rFonts w:ascii="Simplified Arabic" w:hAnsi="Simplified Arabic" w:cs="Simplified Arabic"/>
          <w:sz w:val="28"/>
          <w:szCs w:val="28"/>
          <w:rtl/>
          <w:lang w:bidi="ar-JO"/>
        </w:rPr>
        <w:t>الرئيسية، والتي تشمل ال</w:t>
      </w:r>
      <w:r>
        <w:rPr>
          <w:rFonts w:ascii="Simplified Arabic" w:hAnsi="Simplified Arabic" w:cs="Simplified Arabic"/>
          <w:sz w:val="28"/>
          <w:szCs w:val="28"/>
          <w:rtl/>
          <w:lang w:bidi="ar-JO"/>
        </w:rPr>
        <w:t>إدار</w:t>
      </w:r>
      <w:r w:rsidRPr="004661C4">
        <w:rPr>
          <w:rFonts w:ascii="Simplified Arabic" w:hAnsi="Simplified Arabic" w:cs="Simplified Arabic"/>
          <w:sz w:val="28"/>
          <w:szCs w:val="28"/>
          <w:rtl/>
          <w:lang w:bidi="ar-JO"/>
        </w:rPr>
        <w:t>ة المدرسية، و</w:t>
      </w:r>
      <w:r>
        <w:rPr>
          <w:rFonts w:ascii="Simplified Arabic" w:hAnsi="Simplified Arabic" w:cs="Simplified Arabic"/>
          <w:sz w:val="28"/>
          <w:szCs w:val="28"/>
          <w:rtl/>
          <w:lang w:bidi="ar-JO"/>
        </w:rPr>
        <w:t>إدار</w:t>
      </w:r>
      <w:r w:rsidRPr="004661C4">
        <w:rPr>
          <w:rFonts w:ascii="Simplified Arabic" w:hAnsi="Simplified Arabic" w:cs="Simplified Arabic"/>
          <w:sz w:val="28"/>
          <w:szCs w:val="28"/>
          <w:rtl/>
          <w:lang w:bidi="ar-JO"/>
        </w:rPr>
        <w:t xml:space="preserve">ة التعليم العالي، واقتصاديات التعليم، والتخطيط التربوي، </w:t>
      </w:r>
      <w:r w:rsidRPr="004661C4">
        <w:rPr>
          <w:rFonts w:ascii="Simplified Arabic" w:hAnsi="Simplified Arabic" w:cs="Simplified Arabic"/>
          <w:sz w:val="28"/>
          <w:szCs w:val="28"/>
          <w:rtl/>
          <w:lang w:bidi="ar-JO"/>
        </w:rPr>
        <w:lastRenderedPageBreak/>
        <w:t>والإشراف التربوي، والأبنية المدرسية، والجوانب التشريعية، ومراجعة منهجية البحث المستخدمة في مجال القيادة التربوية.</w:t>
      </w:r>
    </w:p>
    <w:p w:rsidR="00171367" w:rsidRDefault="00171367" w:rsidP="00171367">
      <w:pPr>
        <w:bidi/>
        <w:jc w:val="center"/>
        <w:rPr>
          <w:rFonts w:ascii="Simplified Arabic" w:hAnsi="Simplified Arabic" w:cs="Simplified Arabic"/>
          <w:sz w:val="28"/>
          <w:szCs w:val="28"/>
          <w:rtl/>
          <w:lang w:bidi="ar-JO"/>
        </w:rPr>
      </w:pPr>
    </w:p>
    <w:p w:rsidR="00171367" w:rsidRPr="000F3E31" w:rsidRDefault="00171367" w:rsidP="00171367">
      <w:pPr>
        <w:numPr>
          <w:ilvl w:val="0"/>
          <w:numId w:val="15"/>
        </w:numPr>
        <w:bidi/>
        <w:spacing w:after="0" w:line="240" w:lineRule="auto"/>
        <w:jc w:val="both"/>
        <w:rPr>
          <w:rFonts w:ascii="Simplified Arabic" w:hAnsi="Simplified Arabic" w:cs="Simplified Arabic"/>
          <w:b/>
          <w:bCs/>
          <w:sz w:val="30"/>
          <w:szCs w:val="30"/>
          <w:rtl/>
          <w:lang w:bidi="ar-JO"/>
        </w:rPr>
      </w:pPr>
      <w:r w:rsidRPr="00CB60D2">
        <w:rPr>
          <w:rFonts w:ascii="Simplified Arabic" w:hAnsi="Simplified Arabic" w:cs="Simplified Arabic"/>
          <w:b/>
          <w:bCs/>
          <w:sz w:val="30"/>
          <w:szCs w:val="30"/>
          <w:rtl/>
          <w:lang w:bidi="ar-JO"/>
        </w:rPr>
        <w:t>وصف المقررات الاختيارية</w:t>
      </w:r>
      <w:r w:rsidRPr="00CB60D2">
        <w:rPr>
          <w:rFonts w:ascii="Simplified Arabic" w:hAnsi="Simplified Arabic" w:cs="Simplified Arabic" w:hint="cs"/>
          <w:b/>
          <w:bCs/>
          <w:sz w:val="30"/>
          <w:szCs w:val="30"/>
          <w:rtl/>
          <w:lang w:bidi="ar-JO"/>
        </w:rPr>
        <w:t xml:space="preserve"> </w:t>
      </w:r>
    </w:p>
    <w:p w:rsidR="00171367" w:rsidRDefault="00171367" w:rsidP="00171367">
      <w:pPr>
        <w:bidi/>
        <w:jc w:val="both"/>
        <w:rPr>
          <w:rFonts w:ascii="Simplified Arabic" w:hAnsi="Simplified Arabic" w:cs="Simplified Arabic"/>
          <w:b/>
          <w:bCs/>
          <w:sz w:val="30"/>
          <w:szCs w:val="30"/>
        </w:rPr>
      </w:pPr>
      <w:r w:rsidRPr="00CB60D2">
        <w:rPr>
          <w:rFonts w:ascii="Simplified Arabic" w:hAnsi="Simplified Arabic" w:cs="Simplified Arabic" w:hint="cs"/>
          <w:b/>
          <w:bCs/>
          <w:sz w:val="30"/>
          <w:szCs w:val="30"/>
          <w:rtl/>
          <w:lang w:bidi="ar-JO"/>
        </w:rPr>
        <w:t xml:space="preserve">(0803959) </w:t>
      </w:r>
      <w:r>
        <w:rPr>
          <w:rFonts w:ascii="Simplified Arabic" w:hAnsi="Simplified Arabic" w:cs="Simplified Arabic"/>
          <w:b/>
          <w:bCs/>
          <w:sz w:val="30"/>
          <w:szCs w:val="30"/>
          <w:rtl/>
        </w:rPr>
        <w:t>السلوك التنظيمي في المؤسس</w:t>
      </w:r>
      <w:r>
        <w:rPr>
          <w:rFonts w:ascii="Simplified Arabic" w:hAnsi="Simplified Arabic" w:cs="Simplified Arabic" w:hint="cs"/>
          <w:b/>
          <w:bCs/>
          <w:sz w:val="30"/>
          <w:szCs w:val="30"/>
          <w:rtl/>
        </w:rPr>
        <w:t>ات</w:t>
      </w:r>
      <w:r w:rsidRPr="00CB60D2">
        <w:rPr>
          <w:rFonts w:ascii="Simplified Arabic" w:hAnsi="Simplified Arabic" w:cs="Simplified Arabic"/>
          <w:b/>
          <w:bCs/>
          <w:sz w:val="30"/>
          <w:szCs w:val="30"/>
          <w:rtl/>
        </w:rPr>
        <w:t xml:space="preserve"> التربوية</w:t>
      </w:r>
      <w:r w:rsidRPr="00CB60D2">
        <w:rPr>
          <w:rFonts w:ascii="Simplified Arabic" w:hAnsi="Simplified Arabic" w:cs="Simplified Arabic" w:hint="cs"/>
          <w:b/>
          <w:bCs/>
          <w:sz w:val="30"/>
          <w:szCs w:val="30"/>
          <w:rtl/>
        </w:rPr>
        <w:t xml:space="preserve"> </w:t>
      </w:r>
      <w:r w:rsidRPr="00CB60D2">
        <w:rPr>
          <w:rFonts w:ascii="Simplified Arabic" w:hAnsi="Simplified Arabic" w:cs="Simplified Arabic" w:hint="cs"/>
          <w:b/>
          <w:bCs/>
          <w:sz w:val="30"/>
          <w:szCs w:val="30"/>
          <w:rtl/>
          <w:lang w:bidi="ar-JO"/>
        </w:rPr>
        <w:t xml:space="preserve"> </w:t>
      </w:r>
    </w:p>
    <w:p w:rsidR="00171367" w:rsidRPr="004661C4" w:rsidRDefault="00171367" w:rsidP="00171367">
      <w:pPr>
        <w:bidi/>
        <w:jc w:val="both"/>
        <w:rPr>
          <w:rFonts w:ascii="Simplified Arabic" w:hAnsi="Simplified Arabic" w:cs="Simplified Arabic"/>
          <w:sz w:val="28"/>
          <w:szCs w:val="28"/>
          <w:rtl/>
          <w:lang w:bidi="ar-JO"/>
        </w:rPr>
      </w:pPr>
      <w:r>
        <w:rPr>
          <w:rFonts w:ascii="Simplified Arabic" w:hAnsi="Simplified Arabic" w:cs="Simplified Arabic" w:hint="cs"/>
          <w:sz w:val="28"/>
          <w:szCs w:val="28"/>
          <w:rtl/>
        </w:rPr>
        <w:t xml:space="preserve">تهدف هذه المادة إلى البحث في </w:t>
      </w:r>
      <w:r w:rsidRPr="004661C4">
        <w:rPr>
          <w:rFonts w:ascii="Simplified Arabic" w:hAnsi="Simplified Arabic" w:cs="Simplified Arabic"/>
          <w:sz w:val="28"/>
          <w:szCs w:val="28"/>
          <w:rtl/>
        </w:rPr>
        <w:t xml:space="preserve">مفهوم السلوك التنظيمي والشخصية ، والتعلم ، والدافعية ، والقيادة من حيث نظرياتها </w:t>
      </w:r>
      <w:r w:rsidRPr="004661C4">
        <w:rPr>
          <w:rFonts w:ascii="Simplified Arabic" w:hAnsi="Simplified Arabic" w:cs="Simplified Arabic" w:hint="cs"/>
          <w:sz w:val="28"/>
          <w:szCs w:val="28"/>
          <w:rtl/>
        </w:rPr>
        <w:t>وأنماطها</w:t>
      </w:r>
      <w:r w:rsidRPr="004661C4">
        <w:rPr>
          <w:rFonts w:ascii="Simplified Arabic" w:hAnsi="Simplified Arabic" w:cs="Simplified Arabic"/>
          <w:sz w:val="28"/>
          <w:szCs w:val="28"/>
          <w:rtl/>
        </w:rPr>
        <w:t xml:space="preserve"> ، والاتجاهات والقيم ، </w:t>
      </w:r>
      <w:r w:rsidRPr="004661C4">
        <w:rPr>
          <w:rFonts w:ascii="Simplified Arabic" w:hAnsi="Simplified Arabic" w:cs="Simplified Arabic" w:hint="cs"/>
          <w:sz w:val="28"/>
          <w:szCs w:val="28"/>
          <w:rtl/>
        </w:rPr>
        <w:t>وديناميكيات</w:t>
      </w:r>
      <w:r w:rsidRPr="004661C4">
        <w:rPr>
          <w:rFonts w:ascii="Simplified Arabic" w:hAnsi="Simplified Arabic" w:cs="Simplified Arabic"/>
          <w:sz w:val="28"/>
          <w:szCs w:val="28"/>
          <w:rtl/>
        </w:rPr>
        <w:t xml:space="preserve"> الجماعة، والاتصال ال</w:t>
      </w:r>
      <w:r>
        <w:rPr>
          <w:rFonts w:ascii="Simplified Arabic" w:hAnsi="Simplified Arabic" w:cs="Simplified Arabic"/>
          <w:sz w:val="28"/>
          <w:szCs w:val="28"/>
          <w:rtl/>
        </w:rPr>
        <w:t>إدار</w:t>
      </w:r>
      <w:r w:rsidRPr="004661C4">
        <w:rPr>
          <w:rFonts w:ascii="Simplified Arabic" w:hAnsi="Simplified Arabic" w:cs="Simplified Arabic"/>
          <w:sz w:val="28"/>
          <w:szCs w:val="28"/>
          <w:rtl/>
        </w:rPr>
        <w:t>ي و</w:t>
      </w:r>
      <w:r>
        <w:rPr>
          <w:rFonts w:ascii="Simplified Arabic" w:hAnsi="Simplified Arabic" w:cs="Simplified Arabic"/>
          <w:sz w:val="28"/>
          <w:szCs w:val="28"/>
          <w:rtl/>
        </w:rPr>
        <w:t>إدار</w:t>
      </w:r>
      <w:r w:rsidRPr="004661C4">
        <w:rPr>
          <w:rFonts w:ascii="Simplified Arabic" w:hAnsi="Simplified Arabic" w:cs="Simplified Arabic"/>
          <w:sz w:val="28"/>
          <w:szCs w:val="28"/>
          <w:rtl/>
        </w:rPr>
        <w:t>ة الصراع والمناخ التنظيمي وضغوط العمل ، وعملية اتخاذ القرار، و</w:t>
      </w:r>
      <w:r>
        <w:rPr>
          <w:rFonts w:ascii="Simplified Arabic" w:hAnsi="Simplified Arabic" w:cs="Simplified Arabic"/>
          <w:sz w:val="28"/>
          <w:szCs w:val="28"/>
          <w:rtl/>
        </w:rPr>
        <w:t>إدار</w:t>
      </w:r>
      <w:r w:rsidRPr="004661C4">
        <w:rPr>
          <w:rFonts w:ascii="Simplified Arabic" w:hAnsi="Simplified Arabic" w:cs="Simplified Arabic"/>
          <w:sz w:val="28"/>
          <w:szCs w:val="28"/>
          <w:rtl/>
        </w:rPr>
        <w:t>ة التغيير والتطوير التنظيمي.</w:t>
      </w:r>
    </w:p>
    <w:p w:rsidR="00171367" w:rsidRDefault="00171367" w:rsidP="00171367">
      <w:pPr>
        <w:jc w:val="both"/>
        <w:rPr>
          <w:rFonts w:ascii="Simplified Arabic" w:hAnsi="Simplified Arabic" w:cs="Simplified Arabic"/>
          <w:sz w:val="28"/>
          <w:szCs w:val="28"/>
          <w:rtl/>
          <w:lang w:eastAsia="de-DE" w:bidi="ar-JO"/>
        </w:rPr>
      </w:pPr>
      <w:r w:rsidRPr="004661C4">
        <w:rPr>
          <w:rFonts w:ascii="Simplified Arabic" w:hAnsi="Simplified Arabic" w:cs="Simplified Arabic"/>
          <w:sz w:val="28"/>
          <w:szCs w:val="28"/>
        </w:rPr>
        <w:tab/>
      </w:r>
    </w:p>
    <w:p w:rsidR="00171367" w:rsidRPr="000F3E31" w:rsidRDefault="00171367" w:rsidP="00171367">
      <w:pPr>
        <w:pStyle w:val="BodyText"/>
        <w:bidi/>
        <w:rPr>
          <w:rFonts w:ascii="Simplified Arabic" w:hAnsi="Simplified Arabic" w:cs="Simplified Arabic"/>
          <w:b/>
          <w:bCs/>
          <w:sz w:val="30"/>
          <w:szCs w:val="30"/>
          <w:rtl/>
          <w:lang w:val="de-DE" w:eastAsia="de-DE" w:bidi="ar-JO"/>
        </w:rPr>
      </w:pPr>
      <w:r w:rsidRPr="000F3E31">
        <w:rPr>
          <w:rFonts w:ascii="Simplified Arabic" w:hAnsi="Simplified Arabic" w:cs="Simplified Arabic" w:hint="cs"/>
          <w:b/>
          <w:bCs/>
          <w:sz w:val="30"/>
          <w:szCs w:val="30"/>
          <w:rtl/>
          <w:lang w:val="de-DE" w:eastAsia="de-DE" w:bidi="ar-JO"/>
        </w:rPr>
        <w:t>(0803961) تقدير الحاجات والتخطيط في التربية</w:t>
      </w:r>
    </w:p>
    <w:p w:rsidR="00171367" w:rsidRPr="00473063" w:rsidRDefault="00171367" w:rsidP="00171367">
      <w:pPr>
        <w:bidi/>
        <w:jc w:val="both"/>
        <w:rPr>
          <w:rFonts w:ascii="Simplified Arabic" w:hAnsi="Simplified Arabic" w:cs="Simplified Arabic"/>
          <w:sz w:val="2"/>
          <w:szCs w:val="2"/>
          <w:u w:val="single"/>
          <w:rtl/>
          <w:lang w:bidi="ar-JO"/>
        </w:rPr>
      </w:pPr>
    </w:p>
    <w:p w:rsidR="00171367" w:rsidRPr="004661C4" w:rsidRDefault="00171367" w:rsidP="00171367">
      <w:pPr>
        <w:jc w:val="right"/>
        <w:rPr>
          <w:rFonts w:ascii="Simplified Arabic" w:hAnsi="Simplified Arabic" w:cs="Simplified Arabic"/>
          <w:sz w:val="2"/>
          <w:szCs w:val="2"/>
          <w:u w:val="single"/>
          <w:lang w:bidi="ar-JO"/>
        </w:rPr>
      </w:pPr>
    </w:p>
    <w:p w:rsidR="00171367" w:rsidRPr="004661C4" w:rsidRDefault="00171367" w:rsidP="00171367">
      <w:pPr>
        <w:bidi/>
        <w:rPr>
          <w:rFonts w:ascii="Simplified Arabic" w:hAnsi="Simplified Arabic" w:cs="Simplified Arabic"/>
          <w:sz w:val="28"/>
          <w:szCs w:val="28"/>
          <w:rtl/>
          <w:lang w:bidi="ar-JO"/>
        </w:rPr>
      </w:pPr>
      <w:r w:rsidRPr="004661C4">
        <w:rPr>
          <w:rFonts w:ascii="Simplified Arabic" w:hAnsi="Simplified Arabic" w:cs="Simplified Arabic"/>
          <w:sz w:val="28"/>
          <w:szCs w:val="28"/>
          <w:rtl/>
          <w:lang w:bidi="ar-JO"/>
        </w:rPr>
        <w:t xml:space="preserve">يهدف هذا المساق </w:t>
      </w:r>
      <w:r>
        <w:rPr>
          <w:rFonts w:ascii="Simplified Arabic" w:hAnsi="Simplified Arabic" w:cs="Simplified Arabic"/>
          <w:sz w:val="28"/>
          <w:szCs w:val="28"/>
          <w:rtl/>
          <w:lang w:bidi="ar-JO"/>
        </w:rPr>
        <w:t>إلى</w:t>
      </w:r>
      <w:r w:rsidRPr="004661C4">
        <w:rPr>
          <w:rFonts w:ascii="Simplified Arabic" w:hAnsi="Simplified Arabic" w:cs="Simplified Arabic"/>
          <w:sz w:val="28"/>
          <w:szCs w:val="28"/>
          <w:rtl/>
          <w:lang w:bidi="ar-JO"/>
        </w:rPr>
        <w:t xml:space="preserve"> تعريف الطالب بعملية تقدير الحاجات التربوية ضمن خطوات </w:t>
      </w:r>
      <w:r w:rsidRPr="004661C4">
        <w:rPr>
          <w:rFonts w:ascii="Simplified Arabic" w:hAnsi="Simplified Arabic" w:cs="Simplified Arabic" w:hint="cs"/>
          <w:sz w:val="28"/>
          <w:szCs w:val="28"/>
          <w:rtl/>
          <w:lang w:bidi="ar-JO"/>
        </w:rPr>
        <w:t>أنموذج</w:t>
      </w:r>
      <w:r w:rsidRPr="004661C4">
        <w:rPr>
          <w:rFonts w:ascii="Simplified Arabic" w:hAnsi="Simplified Arabic" w:cs="Simplified Arabic"/>
          <w:sz w:val="28"/>
          <w:szCs w:val="28"/>
          <w:rtl/>
          <w:lang w:bidi="ar-JO"/>
        </w:rPr>
        <w:t xml:space="preserve"> كوفمان ثم التوصل </w:t>
      </w:r>
      <w:r>
        <w:rPr>
          <w:rFonts w:ascii="Simplified Arabic" w:hAnsi="Simplified Arabic" w:cs="Simplified Arabic"/>
          <w:sz w:val="28"/>
          <w:szCs w:val="28"/>
          <w:rtl/>
          <w:lang w:bidi="ar-JO"/>
        </w:rPr>
        <w:t>إلى</w:t>
      </w:r>
      <w:r w:rsidRPr="004661C4">
        <w:rPr>
          <w:rFonts w:ascii="Simplified Arabic" w:hAnsi="Simplified Arabic" w:cs="Simplified Arabic"/>
          <w:sz w:val="28"/>
          <w:szCs w:val="28"/>
          <w:rtl/>
          <w:lang w:bidi="ar-JO"/>
        </w:rPr>
        <w:t xml:space="preserve"> اتخاذ القرار حسب </w:t>
      </w:r>
      <w:r w:rsidRPr="004661C4">
        <w:rPr>
          <w:rFonts w:ascii="Simplified Arabic" w:hAnsi="Simplified Arabic" w:cs="Simplified Arabic" w:hint="cs"/>
          <w:sz w:val="28"/>
          <w:szCs w:val="28"/>
          <w:rtl/>
          <w:lang w:bidi="ar-JO"/>
        </w:rPr>
        <w:t>أنموذج</w:t>
      </w:r>
      <w:r w:rsidRPr="004661C4">
        <w:rPr>
          <w:rFonts w:ascii="Simplified Arabic" w:hAnsi="Simplified Arabic" w:cs="Simplified Arabic"/>
          <w:sz w:val="28"/>
          <w:szCs w:val="28"/>
          <w:rtl/>
          <w:lang w:bidi="ar-JO"/>
        </w:rPr>
        <w:t xml:space="preserve"> ريفا </w:t>
      </w:r>
      <w:proofErr w:type="spellStart"/>
      <w:r w:rsidRPr="004661C4">
        <w:rPr>
          <w:rFonts w:ascii="Simplified Arabic" w:hAnsi="Simplified Arabic" w:cs="Simplified Arabic"/>
          <w:sz w:val="28"/>
          <w:szCs w:val="28"/>
          <w:lang w:bidi="ar-JO"/>
        </w:rPr>
        <w:t>Raiffa</w:t>
      </w:r>
      <w:proofErr w:type="spellEnd"/>
      <w:r w:rsidRPr="004661C4">
        <w:rPr>
          <w:rFonts w:ascii="Simplified Arabic" w:hAnsi="Simplified Arabic" w:cs="Simplified Arabic"/>
          <w:sz w:val="28"/>
          <w:szCs w:val="28"/>
          <w:rtl/>
          <w:lang w:bidi="ar-JO"/>
        </w:rPr>
        <w:t xml:space="preserve"> للاحتمالات وحل المشكلات حسب الدائرة النوعية، ثم تقديم نماذج التقويم الأربعة الأساسية وهي : </w:t>
      </w:r>
    </w:p>
    <w:p w:rsidR="00171367" w:rsidRPr="004661C4" w:rsidRDefault="00171367" w:rsidP="00171367">
      <w:pPr>
        <w:numPr>
          <w:ilvl w:val="0"/>
          <w:numId w:val="16"/>
        </w:numPr>
        <w:bidi/>
        <w:spacing w:after="0" w:line="240" w:lineRule="auto"/>
        <w:rPr>
          <w:rFonts w:ascii="Simplified Arabic" w:hAnsi="Simplified Arabic" w:cs="Simplified Arabic"/>
          <w:sz w:val="28"/>
          <w:szCs w:val="28"/>
          <w:lang w:bidi="ar-JO"/>
        </w:rPr>
      </w:pPr>
      <w:r w:rsidRPr="004661C4">
        <w:rPr>
          <w:rFonts w:ascii="Simplified Arabic" w:hAnsi="Simplified Arabic" w:cs="Simplified Arabic"/>
          <w:sz w:val="28"/>
          <w:szCs w:val="28"/>
          <w:lang w:bidi="ar-JO"/>
        </w:rPr>
        <w:t>Anthropological Models</w:t>
      </w:r>
    </w:p>
    <w:p w:rsidR="00171367" w:rsidRPr="004661C4" w:rsidRDefault="00171367" w:rsidP="00171367">
      <w:pPr>
        <w:numPr>
          <w:ilvl w:val="0"/>
          <w:numId w:val="16"/>
        </w:numPr>
        <w:bidi/>
        <w:spacing w:after="0" w:line="240" w:lineRule="auto"/>
        <w:rPr>
          <w:rFonts w:ascii="Simplified Arabic" w:hAnsi="Simplified Arabic" w:cs="Simplified Arabic"/>
          <w:sz w:val="28"/>
          <w:szCs w:val="28"/>
          <w:lang w:bidi="ar-JO"/>
        </w:rPr>
      </w:pPr>
      <w:r w:rsidRPr="004661C4">
        <w:rPr>
          <w:rFonts w:ascii="Simplified Arabic" w:hAnsi="Simplified Arabic" w:cs="Simplified Arabic"/>
          <w:sz w:val="28"/>
          <w:szCs w:val="28"/>
          <w:lang w:bidi="ar-JO"/>
        </w:rPr>
        <w:t>Management Models</w:t>
      </w:r>
    </w:p>
    <w:p w:rsidR="00171367" w:rsidRPr="004661C4" w:rsidRDefault="00171367" w:rsidP="00171367">
      <w:pPr>
        <w:numPr>
          <w:ilvl w:val="0"/>
          <w:numId w:val="16"/>
        </w:numPr>
        <w:bidi/>
        <w:spacing w:after="0" w:line="240" w:lineRule="auto"/>
        <w:rPr>
          <w:rFonts w:ascii="Simplified Arabic" w:hAnsi="Simplified Arabic" w:cs="Simplified Arabic"/>
          <w:sz w:val="28"/>
          <w:szCs w:val="28"/>
          <w:lang w:bidi="ar-JO"/>
        </w:rPr>
      </w:pPr>
      <w:r w:rsidRPr="004661C4">
        <w:rPr>
          <w:rFonts w:ascii="Simplified Arabic" w:hAnsi="Simplified Arabic" w:cs="Simplified Arabic"/>
          <w:sz w:val="28"/>
          <w:szCs w:val="28"/>
          <w:lang w:bidi="ar-JO"/>
        </w:rPr>
        <w:t>Consumer Models</w:t>
      </w:r>
    </w:p>
    <w:p w:rsidR="00171367" w:rsidRPr="004661C4" w:rsidRDefault="00171367" w:rsidP="00171367">
      <w:pPr>
        <w:numPr>
          <w:ilvl w:val="0"/>
          <w:numId w:val="16"/>
        </w:numPr>
        <w:bidi/>
        <w:spacing w:after="0" w:line="240" w:lineRule="auto"/>
        <w:rPr>
          <w:rFonts w:ascii="Simplified Arabic" w:hAnsi="Simplified Arabic" w:cs="Simplified Arabic"/>
          <w:sz w:val="28"/>
          <w:szCs w:val="28"/>
          <w:lang w:bidi="ar-JO"/>
        </w:rPr>
      </w:pPr>
      <w:r w:rsidRPr="004661C4">
        <w:rPr>
          <w:rFonts w:ascii="Simplified Arabic" w:hAnsi="Simplified Arabic" w:cs="Simplified Arabic"/>
          <w:sz w:val="28"/>
          <w:szCs w:val="28"/>
          <w:lang w:bidi="ar-JO"/>
        </w:rPr>
        <w:t>Judicial Models</w:t>
      </w:r>
    </w:p>
    <w:p w:rsidR="00171367" w:rsidRPr="004661C4" w:rsidRDefault="00171367" w:rsidP="00171367">
      <w:pPr>
        <w:bidi/>
        <w:rPr>
          <w:rFonts w:ascii="Simplified Arabic" w:hAnsi="Simplified Arabic" w:cs="Simplified Arabic"/>
          <w:sz w:val="28"/>
          <w:szCs w:val="28"/>
          <w:rtl/>
          <w:lang w:bidi="ar-JO"/>
        </w:rPr>
      </w:pPr>
      <w:r w:rsidRPr="004661C4">
        <w:rPr>
          <w:rFonts w:ascii="Simplified Arabic" w:hAnsi="Simplified Arabic" w:cs="Simplified Arabic"/>
          <w:sz w:val="28"/>
          <w:szCs w:val="28"/>
          <w:rtl/>
          <w:lang w:bidi="ar-JO"/>
        </w:rPr>
        <w:t>وربطها بنماذج التقويم للبرامج والتي هي</w:t>
      </w:r>
      <w:r w:rsidRPr="004661C4">
        <w:rPr>
          <w:rFonts w:ascii="Simplified Arabic" w:hAnsi="Simplified Arabic" w:cs="Simplified Arabic"/>
          <w:sz w:val="28"/>
          <w:szCs w:val="28"/>
          <w:lang w:bidi="ar-JO"/>
        </w:rPr>
        <w:t>:</w:t>
      </w:r>
    </w:p>
    <w:p w:rsidR="00171367" w:rsidRPr="004661C4" w:rsidRDefault="00171367" w:rsidP="00171367">
      <w:pPr>
        <w:bidi/>
        <w:jc w:val="right"/>
        <w:rPr>
          <w:rFonts w:ascii="Simplified Arabic" w:hAnsi="Simplified Arabic" w:cs="Simplified Arabic"/>
          <w:sz w:val="28"/>
          <w:szCs w:val="28"/>
          <w:lang w:bidi="ar-JO"/>
        </w:rPr>
      </w:pPr>
      <w:r w:rsidRPr="004661C4">
        <w:rPr>
          <w:rFonts w:ascii="Simplified Arabic" w:hAnsi="Simplified Arabic" w:cs="Simplified Arabic"/>
          <w:sz w:val="28"/>
          <w:szCs w:val="28"/>
          <w:lang w:bidi="ar-JO"/>
        </w:rPr>
        <w:t xml:space="preserve">Stake, </w:t>
      </w:r>
      <w:proofErr w:type="spellStart"/>
      <w:r w:rsidRPr="004661C4">
        <w:rPr>
          <w:rFonts w:ascii="Simplified Arabic" w:hAnsi="Simplified Arabic" w:cs="Simplified Arabic"/>
          <w:sz w:val="28"/>
          <w:szCs w:val="28"/>
          <w:lang w:bidi="ar-JO"/>
        </w:rPr>
        <w:t>Secriven</w:t>
      </w:r>
      <w:proofErr w:type="spellEnd"/>
      <w:r w:rsidRPr="004661C4">
        <w:rPr>
          <w:rFonts w:ascii="Simplified Arabic" w:hAnsi="Simplified Arabic" w:cs="Simplified Arabic"/>
          <w:sz w:val="28"/>
          <w:szCs w:val="28"/>
          <w:lang w:bidi="ar-JO"/>
        </w:rPr>
        <w:t xml:space="preserve">, </w:t>
      </w:r>
      <w:proofErr w:type="spellStart"/>
      <w:r w:rsidRPr="004661C4">
        <w:rPr>
          <w:rFonts w:ascii="Simplified Arabic" w:hAnsi="Simplified Arabic" w:cs="Simplified Arabic"/>
          <w:sz w:val="28"/>
          <w:szCs w:val="28"/>
          <w:lang w:bidi="ar-JO"/>
        </w:rPr>
        <w:t>Stufflebeam</w:t>
      </w:r>
      <w:proofErr w:type="spellEnd"/>
      <w:r w:rsidRPr="004661C4">
        <w:rPr>
          <w:rFonts w:ascii="Simplified Arabic" w:hAnsi="Simplified Arabic" w:cs="Simplified Arabic"/>
          <w:sz w:val="28"/>
          <w:szCs w:val="28"/>
          <w:lang w:bidi="ar-JO"/>
        </w:rPr>
        <w:t xml:space="preserve">, Hammond, </w:t>
      </w:r>
      <w:proofErr w:type="spellStart"/>
      <w:r w:rsidRPr="004661C4">
        <w:rPr>
          <w:rFonts w:ascii="Simplified Arabic" w:hAnsi="Simplified Arabic" w:cs="Simplified Arabic"/>
          <w:sz w:val="28"/>
          <w:szCs w:val="28"/>
          <w:lang w:bidi="ar-JO"/>
        </w:rPr>
        <w:t>Provus</w:t>
      </w:r>
      <w:proofErr w:type="spellEnd"/>
      <w:r w:rsidRPr="004661C4">
        <w:rPr>
          <w:rFonts w:ascii="Simplified Arabic" w:hAnsi="Simplified Arabic" w:cs="Simplified Arabic"/>
          <w:sz w:val="28"/>
          <w:szCs w:val="28"/>
          <w:lang w:bidi="ar-JO"/>
        </w:rPr>
        <w:t xml:space="preserve">, Tylor. </w:t>
      </w:r>
      <w:proofErr w:type="spellStart"/>
      <w:r w:rsidRPr="004661C4">
        <w:rPr>
          <w:rFonts w:ascii="Simplified Arabic" w:hAnsi="Simplified Arabic" w:cs="Simplified Arabic"/>
          <w:sz w:val="28"/>
          <w:szCs w:val="28"/>
          <w:lang w:bidi="ar-JO"/>
        </w:rPr>
        <w:t>Alkin</w:t>
      </w:r>
      <w:proofErr w:type="spellEnd"/>
    </w:p>
    <w:p w:rsidR="00171367" w:rsidRPr="00CB60D2" w:rsidRDefault="00171367" w:rsidP="00171367">
      <w:pPr>
        <w:bidi/>
        <w:rPr>
          <w:rFonts w:ascii="Simplified Arabic" w:hAnsi="Simplified Arabic" w:cs="Simplified Arabic"/>
          <w:b/>
          <w:bCs/>
          <w:sz w:val="30"/>
          <w:szCs w:val="30"/>
          <w:rtl/>
          <w:lang w:bidi="ar-JO"/>
        </w:rPr>
      </w:pPr>
      <w:r w:rsidRPr="00CB60D2">
        <w:rPr>
          <w:rFonts w:ascii="Simplified Arabic" w:hAnsi="Simplified Arabic" w:cs="Simplified Arabic" w:hint="cs"/>
          <w:b/>
          <w:bCs/>
          <w:sz w:val="30"/>
          <w:szCs w:val="30"/>
          <w:rtl/>
        </w:rPr>
        <w:t>(</w:t>
      </w:r>
      <w:r>
        <w:rPr>
          <w:rFonts w:ascii="Simplified Arabic" w:hAnsi="Simplified Arabic" w:cs="Simplified Arabic" w:hint="cs"/>
          <w:b/>
          <w:bCs/>
          <w:sz w:val="30"/>
          <w:szCs w:val="30"/>
          <w:rtl/>
        </w:rPr>
        <w:t>0803918</w:t>
      </w:r>
      <w:r w:rsidRPr="00CB60D2">
        <w:rPr>
          <w:rFonts w:ascii="Simplified Arabic" w:hAnsi="Simplified Arabic" w:cs="Simplified Arabic" w:hint="cs"/>
          <w:b/>
          <w:bCs/>
          <w:sz w:val="30"/>
          <w:szCs w:val="30"/>
          <w:rtl/>
        </w:rPr>
        <w:t xml:space="preserve">) </w:t>
      </w:r>
      <w:r w:rsidRPr="00CB60D2">
        <w:rPr>
          <w:rFonts w:ascii="Simplified Arabic" w:hAnsi="Simplified Arabic" w:cs="Simplified Arabic"/>
          <w:b/>
          <w:bCs/>
          <w:sz w:val="30"/>
          <w:szCs w:val="30"/>
          <w:rtl/>
        </w:rPr>
        <w:t>التقييم في ال</w:t>
      </w:r>
      <w:r>
        <w:rPr>
          <w:rFonts w:ascii="Simplified Arabic" w:hAnsi="Simplified Arabic" w:cs="Simplified Arabic"/>
          <w:b/>
          <w:bCs/>
          <w:sz w:val="30"/>
          <w:szCs w:val="30"/>
          <w:rtl/>
        </w:rPr>
        <w:t>إدار</w:t>
      </w:r>
      <w:r w:rsidRPr="00CB60D2">
        <w:rPr>
          <w:rFonts w:ascii="Simplified Arabic" w:hAnsi="Simplified Arabic" w:cs="Simplified Arabic"/>
          <w:b/>
          <w:bCs/>
          <w:sz w:val="30"/>
          <w:szCs w:val="30"/>
          <w:rtl/>
        </w:rPr>
        <w:t>ة التربوية</w:t>
      </w:r>
      <w:r w:rsidRPr="00CB60D2">
        <w:rPr>
          <w:rFonts w:ascii="Simplified Arabic" w:hAnsi="Simplified Arabic" w:cs="Simplified Arabic" w:hint="cs"/>
          <w:b/>
          <w:bCs/>
          <w:sz w:val="30"/>
          <w:szCs w:val="30"/>
          <w:rtl/>
          <w:lang w:bidi="ar-JO"/>
        </w:rPr>
        <w:t xml:space="preserve">    </w:t>
      </w:r>
      <w:r w:rsidRPr="00CB60D2">
        <w:rPr>
          <w:rFonts w:ascii="Simplified Arabic" w:hAnsi="Simplified Arabic" w:cs="Simplified Arabic"/>
          <w:b/>
          <w:bCs/>
          <w:sz w:val="30"/>
          <w:szCs w:val="30"/>
        </w:rPr>
        <w:t xml:space="preserve"> </w:t>
      </w:r>
    </w:p>
    <w:p w:rsidR="00171367" w:rsidRPr="004661C4" w:rsidRDefault="00171367" w:rsidP="00171367">
      <w:pPr>
        <w:bidi/>
        <w:jc w:val="both"/>
        <w:rPr>
          <w:rFonts w:ascii="Simplified Arabic" w:hAnsi="Simplified Arabic" w:cs="Simplified Arabic"/>
          <w:sz w:val="28"/>
          <w:szCs w:val="28"/>
          <w:rtl/>
          <w:lang w:bidi="ar-JO"/>
        </w:rPr>
      </w:pPr>
      <w:r>
        <w:rPr>
          <w:rFonts w:ascii="Simplified Arabic" w:hAnsi="Simplified Arabic" w:cs="Simplified Arabic" w:hint="cs"/>
          <w:sz w:val="28"/>
          <w:szCs w:val="28"/>
          <w:rtl/>
        </w:rPr>
        <w:lastRenderedPageBreak/>
        <w:t>تهدف هذه المادة</w:t>
      </w:r>
      <w:r w:rsidRPr="004661C4">
        <w:rPr>
          <w:rFonts w:ascii="Simplified Arabic" w:hAnsi="Simplified Arabic" w:cs="Simplified Arabic"/>
          <w:sz w:val="28"/>
          <w:szCs w:val="28"/>
          <w:rtl/>
        </w:rPr>
        <w:t xml:space="preserve"> </w:t>
      </w:r>
      <w:r>
        <w:rPr>
          <w:rFonts w:ascii="Simplified Arabic" w:hAnsi="Simplified Arabic" w:cs="Simplified Arabic" w:hint="cs"/>
          <w:sz w:val="28"/>
          <w:szCs w:val="28"/>
          <w:rtl/>
        </w:rPr>
        <w:t>إلى الت</w:t>
      </w:r>
      <w:r w:rsidRPr="004661C4">
        <w:rPr>
          <w:rFonts w:ascii="Simplified Arabic" w:hAnsi="Simplified Arabic" w:cs="Simplified Arabic" w:hint="cs"/>
          <w:sz w:val="28"/>
          <w:szCs w:val="28"/>
          <w:rtl/>
        </w:rPr>
        <w:t>عريف</w:t>
      </w:r>
      <w:r w:rsidRPr="004661C4">
        <w:rPr>
          <w:rFonts w:ascii="Simplified Arabic" w:hAnsi="Simplified Arabic" w:cs="Simplified Arabic"/>
          <w:sz w:val="28"/>
          <w:szCs w:val="28"/>
          <w:rtl/>
        </w:rPr>
        <w:t xml:space="preserve"> الدارسين بمفهوم التقييم ال</w:t>
      </w:r>
      <w:r>
        <w:rPr>
          <w:rFonts w:ascii="Simplified Arabic" w:hAnsi="Simplified Arabic" w:cs="Simplified Arabic"/>
          <w:sz w:val="28"/>
          <w:szCs w:val="28"/>
          <w:rtl/>
        </w:rPr>
        <w:t>إدار</w:t>
      </w:r>
      <w:r w:rsidRPr="004661C4">
        <w:rPr>
          <w:rFonts w:ascii="Simplified Arabic" w:hAnsi="Simplified Arabic" w:cs="Simplified Arabic"/>
          <w:sz w:val="28"/>
          <w:szCs w:val="28"/>
          <w:rtl/>
        </w:rPr>
        <w:t xml:space="preserve">ي في التربية </w:t>
      </w:r>
      <w:r w:rsidRPr="004661C4">
        <w:rPr>
          <w:rFonts w:ascii="Simplified Arabic" w:hAnsi="Simplified Arabic" w:cs="Simplified Arabic" w:hint="cs"/>
          <w:sz w:val="28"/>
          <w:szCs w:val="28"/>
          <w:rtl/>
        </w:rPr>
        <w:t>وأهميته</w:t>
      </w:r>
      <w:r w:rsidRPr="004661C4">
        <w:rPr>
          <w:rFonts w:ascii="Simplified Arabic" w:hAnsi="Simplified Arabic" w:cs="Simplified Arabic"/>
          <w:sz w:val="28"/>
          <w:szCs w:val="28"/>
          <w:rtl/>
        </w:rPr>
        <w:t xml:space="preserve"> </w:t>
      </w:r>
      <w:r w:rsidRPr="004661C4">
        <w:rPr>
          <w:rFonts w:ascii="Simplified Arabic" w:hAnsi="Simplified Arabic" w:cs="Simplified Arabic" w:hint="cs"/>
          <w:sz w:val="28"/>
          <w:szCs w:val="28"/>
          <w:rtl/>
        </w:rPr>
        <w:t>وأهدافه</w:t>
      </w:r>
      <w:r w:rsidRPr="004661C4">
        <w:rPr>
          <w:rFonts w:ascii="Simplified Arabic" w:hAnsi="Simplified Arabic" w:cs="Simplified Arabic"/>
          <w:sz w:val="28"/>
          <w:szCs w:val="28"/>
          <w:rtl/>
        </w:rPr>
        <w:t xml:space="preserve"> ومجالاته كتقييم </w:t>
      </w:r>
      <w:r w:rsidRPr="004661C4">
        <w:rPr>
          <w:rFonts w:ascii="Simplified Arabic" w:hAnsi="Simplified Arabic" w:cs="Simplified Arabic" w:hint="cs"/>
          <w:sz w:val="28"/>
          <w:szCs w:val="28"/>
          <w:rtl/>
        </w:rPr>
        <w:t>أداء</w:t>
      </w:r>
      <w:r w:rsidRPr="004661C4">
        <w:rPr>
          <w:rFonts w:ascii="Simplified Arabic" w:hAnsi="Simplified Arabic" w:cs="Simplified Arabic"/>
          <w:sz w:val="28"/>
          <w:szCs w:val="28"/>
          <w:rtl/>
        </w:rPr>
        <w:t xml:space="preserve"> العاملين والبرامج الموارد والعلاقة مع المجتمع المحلي، </w:t>
      </w:r>
      <w:r w:rsidRPr="004661C4">
        <w:rPr>
          <w:rFonts w:ascii="Simplified Arabic" w:hAnsi="Simplified Arabic" w:cs="Simplified Arabic" w:hint="cs"/>
          <w:sz w:val="28"/>
          <w:szCs w:val="28"/>
          <w:rtl/>
        </w:rPr>
        <w:t>والتقيي</w:t>
      </w:r>
      <w:r w:rsidRPr="004661C4">
        <w:rPr>
          <w:rFonts w:ascii="Simplified Arabic" w:hAnsi="Simplified Arabic" w:cs="Simplified Arabic" w:hint="eastAsia"/>
          <w:sz w:val="28"/>
          <w:szCs w:val="28"/>
          <w:rtl/>
        </w:rPr>
        <w:t>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وأنواعه</w:t>
      </w:r>
      <w:r>
        <w:rPr>
          <w:rFonts w:ascii="Simplified Arabic" w:hAnsi="Simplified Arabic" w:cs="Simplified Arabic"/>
          <w:sz w:val="28"/>
          <w:szCs w:val="28"/>
          <w:rtl/>
        </w:rPr>
        <w:t xml:space="preserve"> ومنا</w:t>
      </w:r>
      <w:r>
        <w:rPr>
          <w:rFonts w:ascii="Simplified Arabic" w:hAnsi="Simplified Arabic" w:cs="Simplified Arabic" w:hint="cs"/>
          <w:sz w:val="28"/>
          <w:szCs w:val="28"/>
          <w:rtl/>
        </w:rPr>
        <w:t>هجه</w:t>
      </w:r>
      <w:r w:rsidRPr="004661C4">
        <w:rPr>
          <w:rFonts w:ascii="Simplified Arabic" w:hAnsi="Simplified Arabic" w:cs="Simplified Arabic"/>
          <w:sz w:val="28"/>
          <w:szCs w:val="28"/>
          <w:rtl/>
        </w:rPr>
        <w:t xml:space="preserve"> وتخطيط وتطوير وتصميم و</w:t>
      </w:r>
      <w:r>
        <w:rPr>
          <w:rFonts w:ascii="Simplified Arabic" w:hAnsi="Simplified Arabic" w:cs="Simplified Arabic"/>
          <w:sz w:val="28"/>
          <w:szCs w:val="28"/>
          <w:rtl/>
        </w:rPr>
        <w:t>إدار</w:t>
      </w:r>
      <w:r w:rsidRPr="004661C4">
        <w:rPr>
          <w:rFonts w:ascii="Simplified Arabic" w:hAnsi="Simplified Arabic" w:cs="Simplified Arabic"/>
          <w:sz w:val="28"/>
          <w:szCs w:val="28"/>
          <w:rtl/>
        </w:rPr>
        <w:t xml:space="preserve">ة </w:t>
      </w:r>
      <w:r>
        <w:rPr>
          <w:rFonts w:ascii="Simplified Arabic" w:hAnsi="Simplified Arabic" w:cs="Simplified Arabic" w:hint="cs"/>
          <w:sz w:val="28"/>
          <w:szCs w:val="28"/>
          <w:rtl/>
        </w:rPr>
        <w:t xml:space="preserve"> </w:t>
      </w:r>
      <w:r w:rsidRPr="004661C4">
        <w:rPr>
          <w:rFonts w:ascii="Simplified Arabic" w:hAnsi="Simplified Arabic" w:cs="Simplified Arabic"/>
          <w:sz w:val="28"/>
          <w:szCs w:val="28"/>
          <w:rtl/>
        </w:rPr>
        <w:t xml:space="preserve">العمليات </w:t>
      </w:r>
      <w:r w:rsidRPr="004661C4">
        <w:rPr>
          <w:rFonts w:ascii="Simplified Arabic" w:hAnsi="Simplified Arabic" w:cs="Simplified Arabic" w:hint="cs"/>
          <w:sz w:val="28"/>
          <w:szCs w:val="28"/>
          <w:rtl/>
        </w:rPr>
        <w:t>التقييمي</w:t>
      </w:r>
      <w:r w:rsidRPr="004661C4">
        <w:rPr>
          <w:rFonts w:ascii="Simplified Arabic" w:hAnsi="Simplified Arabic" w:cs="Simplified Arabic" w:hint="eastAsia"/>
          <w:sz w:val="28"/>
          <w:szCs w:val="28"/>
          <w:rtl/>
        </w:rPr>
        <w:t>ة</w:t>
      </w:r>
      <w:r w:rsidRPr="004661C4">
        <w:rPr>
          <w:rFonts w:ascii="Simplified Arabic" w:hAnsi="Simplified Arabic" w:cs="Simplified Arabic"/>
          <w:sz w:val="28"/>
          <w:szCs w:val="28"/>
          <w:rtl/>
        </w:rPr>
        <w:t xml:space="preserve"> العلمية في التربية.</w:t>
      </w:r>
    </w:p>
    <w:p w:rsidR="00171367" w:rsidRDefault="00171367" w:rsidP="00171367">
      <w:pPr>
        <w:pStyle w:val="BodyText"/>
        <w:bidi/>
        <w:rPr>
          <w:rFonts w:ascii="Simplified Arabic" w:hAnsi="Simplified Arabic" w:cs="Simplified Arabic"/>
          <w:sz w:val="28"/>
          <w:szCs w:val="28"/>
          <w:rtl/>
          <w:lang w:val="de-DE" w:eastAsia="de-DE" w:bidi="ar-JO"/>
        </w:rPr>
      </w:pPr>
    </w:p>
    <w:p w:rsidR="00171367" w:rsidRPr="00CB60D2" w:rsidRDefault="00171367" w:rsidP="00171367">
      <w:pPr>
        <w:pStyle w:val="Heading6"/>
        <w:bidi/>
        <w:rPr>
          <w:rFonts w:ascii="Simplified Arabic" w:hAnsi="Simplified Arabic" w:cs="Simplified Arabic"/>
          <w:b w:val="0"/>
          <w:bCs w:val="0"/>
          <w:i/>
          <w:sz w:val="30"/>
          <w:szCs w:val="30"/>
          <w:rtl/>
          <w:lang w:bidi="ar-JO"/>
        </w:rPr>
      </w:pPr>
      <w:r w:rsidRPr="00CB60D2">
        <w:rPr>
          <w:rFonts w:ascii="Simplified Arabic" w:hAnsi="Simplified Arabic" w:cs="Simplified Arabic" w:hint="cs"/>
          <w:sz w:val="30"/>
          <w:szCs w:val="30"/>
          <w:rtl/>
          <w:lang w:bidi="ar-JO"/>
        </w:rPr>
        <w:t xml:space="preserve"> (0803963) </w:t>
      </w:r>
      <w:r w:rsidRPr="00CB60D2">
        <w:rPr>
          <w:rFonts w:ascii="Simplified Arabic" w:hAnsi="Simplified Arabic" w:cs="Simplified Arabic"/>
          <w:sz w:val="30"/>
          <w:szCs w:val="30"/>
          <w:rtl/>
        </w:rPr>
        <w:t xml:space="preserve">اقتصاديات التعليم </w:t>
      </w:r>
      <w:r w:rsidRPr="00CB60D2">
        <w:rPr>
          <w:rFonts w:ascii="Simplified Arabic" w:hAnsi="Simplified Arabic" w:cs="Simplified Arabic" w:hint="cs"/>
          <w:sz w:val="30"/>
          <w:szCs w:val="30"/>
          <w:rtl/>
          <w:lang w:bidi="ar-JO"/>
        </w:rPr>
        <w:t xml:space="preserve">               </w:t>
      </w:r>
      <w:r w:rsidRPr="00CB60D2">
        <w:rPr>
          <w:rFonts w:ascii="Simplified Arabic" w:hAnsi="Simplified Arabic" w:cs="Simplified Arabic"/>
          <w:sz w:val="30"/>
          <w:szCs w:val="30"/>
        </w:rPr>
        <w:t xml:space="preserve"> </w:t>
      </w:r>
    </w:p>
    <w:p w:rsidR="00171367" w:rsidRPr="004661C4" w:rsidRDefault="00171367" w:rsidP="00171367">
      <w:pPr>
        <w:bidi/>
        <w:jc w:val="both"/>
        <w:rPr>
          <w:rFonts w:ascii="Simplified Arabic" w:hAnsi="Simplified Arabic" w:cs="Simplified Arabic"/>
          <w:sz w:val="28"/>
          <w:szCs w:val="28"/>
          <w:rtl/>
          <w:lang w:bidi="ar-JO"/>
        </w:rPr>
      </w:pPr>
      <w:r w:rsidRPr="004661C4">
        <w:rPr>
          <w:rFonts w:ascii="Simplified Arabic" w:hAnsi="Simplified Arabic" w:cs="Simplified Arabic"/>
          <w:sz w:val="28"/>
          <w:szCs w:val="28"/>
          <w:rtl/>
        </w:rPr>
        <w:tab/>
      </w:r>
      <w:r>
        <w:rPr>
          <w:rFonts w:ascii="Simplified Arabic" w:hAnsi="Simplified Arabic" w:cs="Simplified Arabic" w:hint="cs"/>
          <w:sz w:val="28"/>
          <w:szCs w:val="28"/>
          <w:rtl/>
        </w:rPr>
        <w:t>تهدف هذه المادة</w:t>
      </w:r>
      <w:r w:rsidRPr="004661C4">
        <w:rPr>
          <w:rFonts w:ascii="Simplified Arabic" w:hAnsi="Simplified Arabic" w:cs="Simplified Arabic"/>
          <w:sz w:val="28"/>
          <w:szCs w:val="28"/>
          <w:rtl/>
        </w:rPr>
        <w:t xml:space="preserve"> </w:t>
      </w:r>
      <w:r>
        <w:rPr>
          <w:rFonts w:ascii="Simplified Arabic" w:hAnsi="Simplified Arabic" w:cs="Simplified Arabic" w:hint="cs"/>
          <w:sz w:val="28"/>
          <w:szCs w:val="28"/>
          <w:rtl/>
        </w:rPr>
        <w:t>إلى تعريف الدارسين ب</w:t>
      </w:r>
      <w:r w:rsidRPr="004661C4">
        <w:rPr>
          <w:rFonts w:ascii="Simplified Arabic" w:hAnsi="Simplified Arabic" w:cs="Simplified Arabic"/>
          <w:sz w:val="28"/>
          <w:szCs w:val="28"/>
          <w:rtl/>
        </w:rPr>
        <w:t xml:space="preserve">مفهوم اقتصاديات التعليم وحقوله وتطوره </w:t>
      </w:r>
      <w:r w:rsidRPr="004661C4">
        <w:rPr>
          <w:rFonts w:ascii="Simplified Arabic" w:hAnsi="Simplified Arabic" w:cs="Simplified Arabic" w:hint="cs"/>
          <w:sz w:val="28"/>
          <w:szCs w:val="28"/>
          <w:rtl/>
        </w:rPr>
        <w:t>وأنواعه</w:t>
      </w:r>
      <w:r w:rsidRPr="004661C4">
        <w:rPr>
          <w:rFonts w:ascii="Simplified Arabic" w:hAnsi="Simplified Arabic" w:cs="Simplified Arabic"/>
          <w:sz w:val="28"/>
          <w:szCs w:val="28"/>
          <w:rtl/>
        </w:rPr>
        <w:t xml:space="preserve"> </w:t>
      </w:r>
      <w:r w:rsidRPr="004661C4">
        <w:rPr>
          <w:rFonts w:ascii="Simplified Arabic" w:hAnsi="Simplified Arabic" w:cs="Simplified Arabic" w:hint="cs"/>
          <w:sz w:val="28"/>
          <w:szCs w:val="28"/>
          <w:rtl/>
        </w:rPr>
        <w:t>وأصوله</w:t>
      </w:r>
      <w:r w:rsidRPr="004661C4">
        <w:rPr>
          <w:rFonts w:ascii="Simplified Arabic" w:hAnsi="Simplified Arabic" w:cs="Simplified Arabic"/>
          <w:sz w:val="28"/>
          <w:szCs w:val="28"/>
          <w:rtl/>
        </w:rPr>
        <w:t xml:space="preserve"> وعلاقة الاقتصاد بالتربية والاستثمار التربوي والموارد البشرية </w:t>
      </w:r>
      <w:r w:rsidRPr="004661C4">
        <w:rPr>
          <w:rFonts w:ascii="Simplified Arabic" w:hAnsi="Simplified Arabic" w:cs="Simplified Arabic" w:hint="cs"/>
          <w:sz w:val="28"/>
          <w:szCs w:val="28"/>
          <w:rtl/>
        </w:rPr>
        <w:t>والإنتاجية</w:t>
      </w:r>
      <w:r w:rsidRPr="004661C4">
        <w:rPr>
          <w:rFonts w:ascii="Simplified Arabic" w:hAnsi="Simplified Arabic" w:cs="Simplified Arabic"/>
          <w:sz w:val="28"/>
          <w:szCs w:val="28"/>
          <w:rtl/>
        </w:rPr>
        <w:t xml:space="preserve"> والطاقة العاملة وتسرب </w:t>
      </w:r>
      <w:r w:rsidRPr="004661C4">
        <w:rPr>
          <w:rFonts w:ascii="Simplified Arabic" w:hAnsi="Simplified Arabic" w:cs="Simplified Arabic" w:hint="cs"/>
          <w:sz w:val="28"/>
          <w:szCs w:val="28"/>
          <w:rtl/>
        </w:rPr>
        <w:t>الأدمغة</w:t>
      </w:r>
      <w:r w:rsidRPr="004661C4">
        <w:rPr>
          <w:rFonts w:ascii="Simplified Arabic" w:hAnsi="Simplified Arabic" w:cs="Simplified Arabic"/>
          <w:sz w:val="28"/>
          <w:szCs w:val="28"/>
          <w:rtl/>
        </w:rPr>
        <w:t xml:space="preserve"> والعرض والطلب وغيرها وبموضوعات المتعلقة بالاقتصاد التربوي.</w:t>
      </w:r>
    </w:p>
    <w:p w:rsidR="00171367" w:rsidRPr="00F54396" w:rsidRDefault="00171367" w:rsidP="00171367">
      <w:pPr>
        <w:rPr>
          <w:rFonts w:ascii="Simplified Arabic" w:hAnsi="Simplified Arabic" w:cs="Simplified Arabic"/>
          <w:sz w:val="28"/>
          <w:szCs w:val="28"/>
          <w:lang w:bidi="ar-JO"/>
        </w:rPr>
      </w:pPr>
      <w:r w:rsidRPr="004661C4">
        <w:rPr>
          <w:rFonts w:ascii="Simplified Arabic" w:hAnsi="Simplified Arabic" w:cs="Simplified Arabic"/>
          <w:sz w:val="28"/>
          <w:szCs w:val="28"/>
        </w:rPr>
        <w:tab/>
      </w:r>
    </w:p>
    <w:p w:rsidR="00171367" w:rsidRPr="003874E9" w:rsidRDefault="00171367" w:rsidP="00171367">
      <w:pPr>
        <w:bidi/>
        <w:jc w:val="both"/>
        <w:rPr>
          <w:rFonts w:ascii="Simplified Arabic" w:hAnsi="Simplified Arabic" w:cs="Simplified Arabic"/>
          <w:b/>
          <w:bCs/>
          <w:i/>
          <w:sz w:val="30"/>
          <w:szCs w:val="30"/>
          <w:rtl/>
          <w:lang w:bidi="ar-JO"/>
        </w:rPr>
      </w:pPr>
    </w:p>
    <w:p w:rsidR="00171367" w:rsidRPr="003874E9" w:rsidRDefault="00171367" w:rsidP="00171367">
      <w:pPr>
        <w:pStyle w:val="Heading6"/>
        <w:bidi/>
        <w:jc w:val="both"/>
        <w:rPr>
          <w:rFonts w:ascii="Simplified Arabic" w:hAnsi="Simplified Arabic" w:cs="Simplified Arabic"/>
          <w:b w:val="0"/>
          <w:bCs w:val="0"/>
          <w:sz w:val="30"/>
          <w:szCs w:val="30"/>
          <w:rtl/>
        </w:rPr>
      </w:pPr>
      <w:r w:rsidRPr="003874E9">
        <w:rPr>
          <w:rFonts w:ascii="Simplified Arabic" w:hAnsi="Simplified Arabic" w:cs="Simplified Arabic"/>
          <w:sz w:val="30"/>
          <w:szCs w:val="30"/>
          <w:rtl/>
        </w:rPr>
        <w:t xml:space="preserve">(0803964) </w:t>
      </w:r>
      <w:r>
        <w:rPr>
          <w:rFonts w:ascii="Simplified Arabic" w:hAnsi="Simplified Arabic" w:cs="Simplified Arabic"/>
          <w:sz w:val="30"/>
          <w:szCs w:val="30"/>
          <w:rtl/>
        </w:rPr>
        <w:t>إدار</w:t>
      </w:r>
      <w:r w:rsidRPr="003874E9">
        <w:rPr>
          <w:rFonts w:ascii="Simplified Arabic" w:hAnsi="Simplified Arabic" w:cs="Simplified Arabic"/>
          <w:sz w:val="30"/>
          <w:szCs w:val="30"/>
          <w:rtl/>
        </w:rPr>
        <w:t xml:space="preserve">ة الصراع </w:t>
      </w:r>
      <w:r w:rsidRPr="003874E9">
        <w:rPr>
          <w:rFonts w:ascii="Simplified Arabic" w:hAnsi="Simplified Arabic" w:cs="Simplified Arabic" w:hint="cs"/>
          <w:sz w:val="30"/>
          <w:szCs w:val="30"/>
          <w:rtl/>
        </w:rPr>
        <w:t>والأزمات</w:t>
      </w:r>
      <w:r w:rsidRPr="003874E9">
        <w:rPr>
          <w:rFonts w:ascii="Simplified Arabic" w:hAnsi="Simplified Arabic" w:cs="Simplified Arabic"/>
          <w:sz w:val="30"/>
          <w:szCs w:val="30"/>
          <w:rtl/>
        </w:rPr>
        <w:t xml:space="preserve"> في المؤسسات التربوية</w:t>
      </w:r>
    </w:p>
    <w:p w:rsidR="00171367" w:rsidRPr="004661C4" w:rsidRDefault="00171367" w:rsidP="00171367">
      <w:pPr>
        <w:bidi/>
        <w:jc w:val="both"/>
        <w:rPr>
          <w:rFonts w:ascii="Simplified Arabic" w:hAnsi="Simplified Arabic" w:cs="Simplified Arabic"/>
          <w:sz w:val="28"/>
          <w:szCs w:val="28"/>
          <w:rtl/>
        </w:rPr>
      </w:pPr>
      <w:r w:rsidRPr="004661C4">
        <w:rPr>
          <w:rFonts w:ascii="Simplified Arabic" w:hAnsi="Simplified Arabic" w:cs="Simplified Arabic"/>
          <w:sz w:val="28"/>
          <w:szCs w:val="28"/>
          <w:rtl/>
        </w:rPr>
        <w:tab/>
      </w:r>
      <w:r>
        <w:rPr>
          <w:rFonts w:ascii="Simplified Arabic" w:hAnsi="Simplified Arabic" w:cs="Simplified Arabic" w:hint="cs"/>
          <w:sz w:val="28"/>
          <w:szCs w:val="28"/>
          <w:rtl/>
        </w:rPr>
        <w:t>تهدف هذه المادة</w:t>
      </w:r>
      <w:r w:rsidRPr="004661C4">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إلى البحث في </w:t>
      </w:r>
      <w:r>
        <w:rPr>
          <w:rFonts w:ascii="Simplified Arabic" w:hAnsi="Simplified Arabic" w:cs="Simplified Arabic"/>
          <w:sz w:val="28"/>
          <w:szCs w:val="28"/>
          <w:rtl/>
        </w:rPr>
        <w:t>مفهوم</w:t>
      </w:r>
      <w:r>
        <w:rPr>
          <w:rFonts w:ascii="Simplified Arabic" w:hAnsi="Simplified Arabic" w:cs="Simplified Arabic" w:hint="cs"/>
          <w:sz w:val="28"/>
          <w:szCs w:val="28"/>
          <w:rtl/>
        </w:rPr>
        <w:t>ي</w:t>
      </w:r>
      <w:r>
        <w:rPr>
          <w:rFonts w:ascii="Simplified Arabic" w:hAnsi="Simplified Arabic" w:cs="Simplified Arabic"/>
          <w:sz w:val="28"/>
          <w:szCs w:val="28"/>
          <w:rtl/>
        </w:rPr>
        <w:t xml:space="preserve"> الصراع</w:t>
      </w:r>
      <w:r>
        <w:rPr>
          <w:rFonts w:ascii="Simplified Arabic" w:hAnsi="Simplified Arabic" w:cs="Simplified Arabic" w:hint="cs"/>
          <w:sz w:val="28"/>
          <w:szCs w:val="28"/>
          <w:rtl/>
        </w:rPr>
        <w:t xml:space="preserve"> والأزمة</w:t>
      </w:r>
      <w:r w:rsidRPr="004661C4">
        <w:rPr>
          <w:rFonts w:ascii="Simplified Arabic" w:hAnsi="Simplified Arabic" w:cs="Simplified Arabic"/>
          <w:sz w:val="28"/>
          <w:szCs w:val="28"/>
          <w:rtl/>
        </w:rPr>
        <w:t xml:space="preserve">، ودلالة كلا المفهومين في المجال التربوي، وتحديد العوامل المؤثرة في الصراع، وكيفية </w:t>
      </w:r>
      <w:r>
        <w:rPr>
          <w:rFonts w:ascii="Simplified Arabic" w:hAnsi="Simplified Arabic" w:cs="Simplified Arabic"/>
          <w:sz w:val="28"/>
          <w:szCs w:val="28"/>
          <w:rtl/>
        </w:rPr>
        <w:t>إدار</w:t>
      </w:r>
      <w:r w:rsidRPr="004661C4">
        <w:rPr>
          <w:rFonts w:ascii="Simplified Arabic" w:hAnsi="Simplified Arabic" w:cs="Simplified Arabic"/>
          <w:sz w:val="28"/>
          <w:szCs w:val="28"/>
          <w:rtl/>
        </w:rPr>
        <w:t xml:space="preserve">ته، والاستراتيجيات المستخدمة في </w:t>
      </w:r>
      <w:r>
        <w:rPr>
          <w:rFonts w:ascii="Simplified Arabic" w:hAnsi="Simplified Arabic" w:cs="Simplified Arabic"/>
          <w:sz w:val="28"/>
          <w:szCs w:val="28"/>
          <w:rtl/>
        </w:rPr>
        <w:t>إدار</w:t>
      </w:r>
      <w:r w:rsidRPr="004661C4">
        <w:rPr>
          <w:rFonts w:ascii="Simplified Arabic" w:hAnsi="Simplified Arabic" w:cs="Simplified Arabic"/>
          <w:sz w:val="28"/>
          <w:szCs w:val="28"/>
          <w:rtl/>
        </w:rPr>
        <w:t xml:space="preserve">ة الصراع، وتحديد خصائص </w:t>
      </w:r>
      <w:r w:rsidRPr="004661C4">
        <w:rPr>
          <w:rFonts w:ascii="Simplified Arabic" w:hAnsi="Simplified Arabic" w:cs="Simplified Arabic" w:hint="cs"/>
          <w:sz w:val="28"/>
          <w:szCs w:val="28"/>
          <w:rtl/>
        </w:rPr>
        <w:t>الأزمة</w:t>
      </w:r>
      <w:r w:rsidRPr="004661C4">
        <w:rPr>
          <w:rFonts w:ascii="Simplified Arabic" w:hAnsi="Simplified Arabic" w:cs="Simplified Arabic"/>
          <w:sz w:val="28"/>
          <w:szCs w:val="28"/>
          <w:rtl/>
        </w:rPr>
        <w:t xml:space="preserve"> وكيفية </w:t>
      </w:r>
      <w:r>
        <w:rPr>
          <w:rFonts w:ascii="Simplified Arabic" w:hAnsi="Simplified Arabic" w:cs="Simplified Arabic"/>
          <w:sz w:val="28"/>
          <w:szCs w:val="28"/>
          <w:rtl/>
        </w:rPr>
        <w:t>إدار</w:t>
      </w:r>
      <w:r w:rsidRPr="004661C4">
        <w:rPr>
          <w:rFonts w:ascii="Simplified Arabic" w:hAnsi="Simplified Arabic" w:cs="Simplified Arabic"/>
          <w:sz w:val="28"/>
          <w:szCs w:val="28"/>
          <w:rtl/>
        </w:rPr>
        <w:t xml:space="preserve">تها بعد تعرف </w:t>
      </w:r>
      <w:r w:rsidRPr="004661C4">
        <w:rPr>
          <w:rFonts w:ascii="Simplified Arabic" w:hAnsi="Simplified Arabic" w:cs="Simplified Arabic" w:hint="cs"/>
          <w:sz w:val="28"/>
          <w:szCs w:val="28"/>
          <w:rtl/>
        </w:rPr>
        <w:t>أسباب</w:t>
      </w:r>
      <w:r w:rsidRPr="004661C4">
        <w:rPr>
          <w:rFonts w:ascii="Simplified Arabic" w:hAnsi="Simplified Arabic" w:cs="Simplified Arabic"/>
          <w:sz w:val="28"/>
          <w:szCs w:val="28"/>
          <w:rtl/>
        </w:rPr>
        <w:t xml:space="preserve"> نشوئها ، والطرق المعتمدة في التعامل مع الأزمة، وتقديم </w:t>
      </w:r>
      <w:r w:rsidRPr="004661C4">
        <w:rPr>
          <w:rFonts w:ascii="Simplified Arabic" w:hAnsi="Simplified Arabic" w:cs="Simplified Arabic" w:hint="cs"/>
          <w:sz w:val="28"/>
          <w:szCs w:val="28"/>
          <w:rtl/>
        </w:rPr>
        <w:t>أمثلة</w:t>
      </w:r>
      <w:r w:rsidRPr="004661C4">
        <w:rPr>
          <w:rFonts w:ascii="Simplified Arabic" w:hAnsi="Simplified Arabic" w:cs="Simplified Arabic"/>
          <w:sz w:val="28"/>
          <w:szCs w:val="28"/>
          <w:rtl/>
        </w:rPr>
        <w:t xml:space="preserve"> ل</w:t>
      </w:r>
      <w:r>
        <w:rPr>
          <w:rFonts w:ascii="Simplified Arabic" w:hAnsi="Simplified Arabic" w:cs="Simplified Arabic"/>
          <w:sz w:val="28"/>
          <w:szCs w:val="28"/>
          <w:rtl/>
        </w:rPr>
        <w:t>لأزمات في التربية واطر نظرية</w:t>
      </w:r>
      <w:r>
        <w:rPr>
          <w:rFonts w:ascii="Simplified Arabic" w:hAnsi="Simplified Arabic" w:cs="Simplified Arabic" w:hint="cs"/>
          <w:sz w:val="28"/>
          <w:szCs w:val="28"/>
          <w:rtl/>
        </w:rPr>
        <w:t xml:space="preserve"> إدارة</w:t>
      </w:r>
      <w:r w:rsidRPr="004661C4">
        <w:rPr>
          <w:rFonts w:ascii="Simplified Arabic" w:hAnsi="Simplified Arabic" w:cs="Simplified Arabic"/>
          <w:sz w:val="28"/>
          <w:szCs w:val="28"/>
          <w:rtl/>
        </w:rPr>
        <w:t xml:space="preserve"> </w:t>
      </w:r>
      <w:r w:rsidRPr="004661C4">
        <w:rPr>
          <w:rFonts w:ascii="Simplified Arabic" w:hAnsi="Simplified Arabic" w:cs="Simplified Arabic" w:hint="cs"/>
          <w:sz w:val="28"/>
          <w:szCs w:val="28"/>
          <w:rtl/>
        </w:rPr>
        <w:t>الأزمات</w:t>
      </w:r>
      <w:r w:rsidRPr="004661C4">
        <w:rPr>
          <w:rFonts w:ascii="Simplified Arabic" w:hAnsi="Simplified Arabic" w:cs="Simplified Arabic"/>
          <w:sz w:val="28"/>
          <w:szCs w:val="28"/>
          <w:rtl/>
        </w:rPr>
        <w:t xml:space="preserve"> ، ودور القيادات التربوية في </w:t>
      </w:r>
      <w:r>
        <w:rPr>
          <w:rFonts w:ascii="Simplified Arabic" w:hAnsi="Simplified Arabic" w:cs="Simplified Arabic"/>
          <w:sz w:val="28"/>
          <w:szCs w:val="28"/>
          <w:rtl/>
        </w:rPr>
        <w:t>إدار</w:t>
      </w:r>
      <w:r w:rsidRPr="004661C4">
        <w:rPr>
          <w:rFonts w:ascii="Simplified Arabic" w:hAnsi="Simplified Arabic" w:cs="Simplified Arabic"/>
          <w:sz w:val="28"/>
          <w:szCs w:val="28"/>
          <w:rtl/>
        </w:rPr>
        <w:t xml:space="preserve">ة </w:t>
      </w:r>
      <w:r w:rsidRPr="004661C4">
        <w:rPr>
          <w:rFonts w:ascii="Simplified Arabic" w:hAnsi="Simplified Arabic" w:cs="Simplified Arabic" w:hint="cs"/>
          <w:sz w:val="28"/>
          <w:szCs w:val="28"/>
          <w:rtl/>
        </w:rPr>
        <w:t>الأزمات</w:t>
      </w:r>
      <w:r w:rsidRPr="004661C4">
        <w:rPr>
          <w:rFonts w:ascii="Simplified Arabic" w:hAnsi="Simplified Arabic" w:cs="Simplified Arabic"/>
          <w:sz w:val="28"/>
          <w:szCs w:val="28"/>
          <w:rtl/>
        </w:rPr>
        <w:t xml:space="preserve"> المدرسية ضمن </w:t>
      </w:r>
      <w:r w:rsidRPr="004661C4">
        <w:rPr>
          <w:rFonts w:ascii="Simplified Arabic" w:hAnsi="Simplified Arabic" w:cs="Simplified Arabic" w:hint="cs"/>
          <w:sz w:val="28"/>
          <w:szCs w:val="28"/>
          <w:rtl/>
        </w:rPr>
        <w:t>إطار</w:t>
      </w:r>
      <w:r w:rsidRPr="004661C4">
        <w:rPr>
          <w:rFonts w:ascii="Simplified Arabic" w:hAnsi="Simplified Arabic" w:cs="Simplified Arabic"/>
          <w:sz w:val="28"/>
          <w:szCs w:val="28"/>
          <w:rtl/>
        </w:rPr>
        <w:t xml:space="preserve"> النظام التربوي ال</w:t>
      </w:r>
      <w:r>
        <w:rPr>
          <w:rFonts w:ascii="Simplified Arabic" w:hAnsi="Simplified Arabic" w:cs="Simplified Arabic"/>
          <w:sz w:val="28"/>
          <w:szCs w:val="28"/>
          <w:rtl/>
        </w:rPr>
        <w:t>أردني</w:t>
      </w:r>
      <w:r w:rsidRPr="004661C4">
        <w:rPr>
          <w:rFonts w:ascii="Simplified Arabic" w:hAnsi="Simplified Arabic" w:cs="Simplified Arabic"/>
          <w:sz w:val="28"/>
          <w:szCs w:val="28"/>
          <w:rtl/>
        </w:rPr>
        <w:t>.</w:t>
      </w:r>
    </w:p>
    <w:p w:rsidR="00171367" w:rsidRPr="00B149E6" w:rsidRDefault="00171367" w:rsidP="00171367">
      <w:pPr>
        <w:jc w:val="both"/>
        <w:rPr>
          <w:rFonts w:ascii="Simplified Arabic" w:hAnsi="Simplified Arabic" w:cs="Simplified Arabic"/>
          <w:color w:val="000000"/>
          <w:sz w:val="28"/>
          <w:szCs w:val="28"/>
          <w:shd w:val="clear" w:color="auto" w:fill="FFFFFF"/>
        </w:rPr>
      </w:pPr>
      <w:r w:rsidRPr="004661C4">
        <w:rPr>
          <w:rFonts w:ascii="Simplified Arabic" w:hAnsi="Simplified Arabic" w:cs="Simplified Arabic"/>
          <w:sz w:val="28"/>
          <w:szCs w:val="28"/>
        </w:rPr>
        <w:tab/>
      </w:r>
    </w:p>
    <w:p w:rsidR="00171367" w:rsidRPr="003874E9" w:rsidRDefault="00171367" w:rsidP="00171367">
      <w:pPr>
        <w:pStyle w:val="Default"/>
        <w:bidi/>
        <w:jc w:val="both"/>
        <w:rPr>
          <w:rFonts w:ascii="Simplified Arabic" w:hAnsi="Simplified Arabic" w:cs="Simplified Arabic"/>
          <w:b/>
          <w:bCs/>
          <w:color w:val="auto"/>
          <w:sz w:val="30"/>
          <w:szCs w:val="30"/>
          <w:rtl/>
          <w:lang w:val="en-GB" w:eastAsia="de-DE" w:bidi="ar-JO"/>
        </w:rPr>
      </w:pPr>
      <w:r w:rsidRPr="00CB60D2">
        <w:rPr>
          <w:rFonts w:ascii="Simplified Arabic" w:hAnsi="Simplified Arabic" w:cs="Simplified Arabic" w:hint="cs"/>
          <w:b/>
          <w:bCs/>
          <w:sz w:val="30"/>
          <w:szCs w:val="30"/>
          <w:shd w:val="clear" w:color="auto" w:fill="FFFFFF"/>
          <w:rtl/>
        </w:rPr>
        <w:t xml:space="preserve">(0803965) </w:t>
      </w:r>
      <w:r w:rsidRPr="00CB60D2">
        <w:rPr>
          <w:rFonts w:ascii="Simplified Arabic" w:hAnsi="Simplified Arabic" w:cs="Simplified Arabic"/>
          <w:b/>
          <w:bCs/>
          <w:sz w:val="30"/>
          <w:szCs w:val="30"/>
          <w:shd w:val="clear" w:color="auto" w:fill="FFFFFF"/>
          <w:rtl/>
        </w:rPr>
        <w:t>قراءات في الفكر التربوي المعاصر</w:t>
      </w:r>
      <w:r w:rsidRPr="00CB60D2">
        <w:rPr>
          <w:rFonts w:ascii="Simplified Arabic" w:hAnsi="Simplified Arabic" w:cs="Simplified Arabic" w:hint="cs"/>
          <w:b/>
          <w:bCs/>
          <w:sz w:val="30"/>
          <w:szCs w:val="30"/>
          <w:shd w:val="clear" w:color="auto" w:fill="FFFFFF"/>
          <w:rtl/>
        </w:rPr>
        <w:t xml:space="preserve"> </w:t>
      </w:r>
    </w:p>
    <w:p w:rsidR="00171367" w:rsidRPr="004661C4" w:rsidRDefault="00171367" w:rsidP="00171367">
      <w:pPr>
        <w:bidi/>
        <w:spacing w:before="240" w:after="120"/>
        <w:jc w:val="both"/>
        <w:rPr>
          <w:rFonts w:ascii="Simplified Arabic" w:hAnsi="Simplified Arabic" w:cs="Simplified Arabic"/>
          <w:color w:val="000000"/>
          <w:sz w:val="28"/>
          <w:szCs w:val="28"/>
          <w:shd w:val="clear" w:color="auto" w:fill="FFFFFF"/>
          <w:rtl/>
          <w:lang w:bidi="ar-JO"/>
        </w:rPr>
      </w:pPr>
      <w:r>
        <w:rPr>
          <w:rFonts w:ascii="Simplified Arabic" w:hAnsi="Simplified Arabic" w:cs="Simplified Arabic" w:hint="cs"/>
          <w:sz w:val="28"/>
          <w:szCs w:val="28"/>
          <w:rtl/>
        </w:rPr>
        <w:t>تهدف هذه المادة</w:t>
      </w:r>
      <w:r w:rsidRPr="004661C4">
        <w:rPr>
          <w:rFonts w:ascii="Simplified Arabic" w:hAnsi="Simplified Arabic" w:cs="Simplified Arabic"/>
          <w:color w:val="000000"/>
          <w:sz w:val="28"/>
          <w:szCs w:val="28"/>
          <w:shd w:val="clear" w:color="auto" w:fill="FFFFFF"/>
          <w:rtl/>
        </w:rPr>
        <w:t xml:space="preserve"> </w:t>
      </w:r>
      <w:r>
        <w:rPr>
          <w:rFonts w:ascii="Simplified Arabic" w:hAnsi="Simplified Arabic" w:cs="Simplified Arabic" w:hint="cs"/>
          <w:color w:val="000000"/>
          <w:sz w:val="28"/>
          <w:szCs w:val="28"/>
          <w:shd w:val="clear" w:color="auto" w:fill="FFFFFF"/>
          <w:rtl/>
        </w:rPr>
        <w:t>إلى تعرف</w:t>
      </w:r>
      <w:r w:rsidRPr="004661C4">
        <w:rPr>
          <w:rFonts w:ascii="Simplified Arabic" w:hAnsi="Simplified Arabic" w:cs="Simplified Arabic"/>
          <w:color w:val="000000"/>
          <w:sz w:val="28"/>
          <w:szCs w:val="28"/>
          <w:shd w:val="clear" w:color="auto" w:fill="FFFFFF"/>
          <w:rtl/>
        </w:rPr>
        <w:t xml:space="preserve"> ماهية الفكر التربوي، وأهميته، ومكوناته، وتطوره، وخصائصه وأبعاده ومضامينه. وعرض لنماذج من الفكر التربوي المعاصر، لأشهر المفكرين التربويين، من خلال تحليل السياق </w:t>
      </w:r>
      <w:r w:rsidRPr="004661C4">
        <w:rPr>
          <w:rFonts w:ascii="Simplified Arabic" w:hAnsi="Simplified Arabic" w:cs="Simplified Arabic"/>
          <w:color w:val="000000"/>
          <w:sz w:val="28"/>
          <w:szCs w:val="28"/>
          <w:shd w:val="clear" w:color="auto" w:fill="FFFFFF"/>
          <w:rtl/>
        </w:rPr>
        <w:lastRenderedPageBreak/>
        <w:t xml:space="preserve">الفكر النظري والتطبيقي لأبعاد العلمية التربوية, واستخلاص المضامين الفكرية، والقيم  التربوية </w:t>
      </w:r>
      <w:r w:rsidRPr="004661C4">
        <w:rPr>
          <w:rFonts w:ascii="Simplified Arabic" w:hAnsi="Simplified Arabic" w:cs="Simplified Arabic"/>
          <w:color w:val="FF0000"/>
          <w:sz w:val="28"/>
          <w:szCs w:val="28"/>
          <w:shd w:val="clear" w:color="auto" w:fill="FFFFFF"/>
          <w:rtl/>
        </w:rPr>
        <w:t>،</w:t>
      </w:r>
      <w:r w:rsidRPr="004661C4">
        <w:rPr>
          <w:rFonts w:ascii="Simplified Arabic" w:hAnsi="Simplified Arabic" w:cs="Simplified Arabic"/>
          <w:color w:val="000000"/>
          <w:sz w:val="28"/>
          <w:szCs w:val="28"/>
          <w:shd w:val="clear" w:color="auto" w:fill="FFFFFF"/>
          <w:rtl/>
        </w:rPr>
        <w:t xml:space="preserve"> كما تتناول المادة  تحليل الفكر التربوي ومناقشته ونقده وتطويره, ومستقبل الفكر التربوي العربي، والتحديات التي تواجهه.</w:t>
      </w:r>
    </w:p>
    <w:p w:rsidR="00171367" w:rsidRPr="00CB60D2" w:rsidRDefault="00171367" w:rsidP="00171367">
      <w:pPr>
        <w:pStyle w:val="Default"/>
        <w:bidi/>
        <w:jc w:val="both"/>
        <w:rPr>
          <w:rFonts w:ascii="Simplified Arabic" w:hAnsi="Simplified Arabic" w:cs="Simplified Arabic"/>
          <w:b/>
          <w:bCs/>
          <w:color w:val="auto"/>
          <w:sz w:val="30"/>
          <w:szCs w:val="30"/>
          <w:rtl/>
          <w:lang w:eastAsia="de-DE" w:bidi="ar-JO"/>
        </w:rPr>
      </w:pPr>
      <w:r w:rsidRPr="00CB60D2">
        <w:rPr>
          <w:rFonts w:ascii="Simplified Arabic" w:hAnsi="Simplified Arabic" w:cs="Simplified Arabic" w:hint="cs"/>
          <w:b/>
          <w:bCs/>
          <w:sz w:val="30"/>
          <w:szCs w:val="30"/>
          <w:shd w:val="clear" w:color="auto" w:fill="FFFFFF"/>
          <w:rtl/>
        </w:rPr>
        <w:t xml:space="preserve"> (0803939) </w:t>
      </w:r>
      <w:r w:rsidRPr="00CB60D2">
        <w:rPr>
          <w:rFonts w:ascii="Simplified Arabic" w:hAnsi="Simplified Arabic" w:cs="Simplified Arabic"/>
          <w:b/>
          <w:bCs/>
          <w:sz w:val="30"/>
          <w:szCs w:val="30"/>
          <w:shd w:val="clear" w:color="auto" w:fill="FFFFFF"/>
          <w:rtl/>
        </w:rPr>
        <w:t>التربية والتغير</w:t>
      </w:r>
      <w:r w:rsidRPr="00CB60D2">
        <w:rPr>
          <w:rFonts w:ascii="Simplified Arabic" w:hAnsi="Simplified Arabic" w:cs="Simplified Arabic" w:hint="cs"/>
          <w:b/>
          <w:bCs/>
          <w:sz w:val="30"/>
          <w:szCs w:val="30"/>
          <w:shd w:val="clear" w:color="auto" w:fill="FFFFFF"/>
          <w:rtl/>
        </w:rPr>
        <w:t xml:space="preserve">           </w:t>
      </w:r>
      <w:r w:rsidRPr="00CB60D2">
        <w:rPr>
          <w:rFonts w:ascii="Simplified Arabic" w:hAnsi="Simplified Arabic" w:cs="Simplified Arabic"/>
          <w:b/>
          <w:bCs/>
          <w:color w:val="auto"/>
          <w:sz w:val="30"/>
          <w:szCs w:val="30"/>
          <w:lang w:val="de-DE" w:eastAsia="de-DE"/>
        </w:rPr>
        <w:t xml:space="preserve"> </w:t>
      </w:r>
    </w:p>
    <w:p w:rsidR="00171367" w:rsidRPr="004661C4" w:rsidRDefault="00171367" w:rsidP="00171367">
      <w:pPr>
        <w:bidi/>
        <w:spacing w:before="240" w:after="120"/>
        <w:jc w:val="both"/>
        <w:rPr>
          <w:rFonts w:ascii="Simplified Arabic" w:hAnsi="Simplified Arabic" w:cs="Simplified Arabic"/>
          <w:color w:val="000000"/>
          <w:sz w:val="28"/>
          <w:szCs w:val="28"/>
          <w:shd w:val="clear" w:color="auto" w:fill="FFFFFF"/>
          <w:rtl/>
          <w:lang w:bidi="ar-JO"/>
        </w:rPr>
      </w:pPr>
      <w:r>
        <w:rPr>
          <w:rFonts w:ascii="Simplified Arabic" w:hAnsi="Simplified Arabic" w:cs="Simplified Arabic" w:hint="cs"/>
          <w:color w:val="000000"/>
          <w:sz w:val="28"/>
          <w:szCs w:val="28"/>
          <w:shd w:val="clear" w:color="auto" w:fill="FFFFFF"/>
          <w:rtl/>
        </w:rPr>
        <w:t xml:space="preserve">تهدف هذه المادة إلى تعرف دور </w:t>
      </w:r>
      <w:r w:rsidRPr="004661C4">
        <w:rPr>
          <w:rFonts w:ascii="Simplified Arabic" w:hAnsi="Simplified Arabic" w:cs="Simplified Arabic"/>
          <w:color w:val="000000"/>
          <w:sz w:val="28"/>
          <w:szCs w:val="28"/>
          <w:shd w:val="clear" w:color="auto" w:fill="FFFFFF"/>
          <w:rtl/>
        </w:rPr>
        <w:t>التربية في عملية التغير الثقافي والاجتماعي</w:t>
      </w:r>
      <w:r w:rsidRPr="004661C4">
        <w:rPr>
          <w:rFonts w:ascii="Simplified Arabic" w:hAnsi="Simplified Arabic" w:cs="Simplified Arabic"/>
          <w:color w:val="FF0000"/>
          <w:sz w:val="28"/>
          <w:szCs w:val="28"/>
          <w:shd w:val="clear" w:color="auto" w:fill="FFFFFF"/>
          <w:rtl/>
        </w:rPr>
        <w:t>.</w:t>
      </w:r>
      <w:r w:rsidRPr="004661C4">
        <w:rPr>
          <w:rFonts w:ascii="Simplified Arabic" w:hAnsi="Simplified Arabic" w:cs="Simplified Arabic"/>
          <w:color w:val="000000"/>
          <w:sz w:val="28"/>
          <w:szCs w:val="28"/>
          <w:shd w:val="clear" w:color="auto" w:fill="FFFFFF"/>
          <w:rtl/>
        </w:rPr>
        <w:t xml:space="preserve"> في المجتمعات وماهية هذا التغير </w:t>
      </w:r>
      <w:r w:rsidRPr="004661C4">
        <w:rPr>
          <w:rFonts w:ascii="Simplified Arabic" w:hAnsi="Simplified Arabic" w:cs="Simplified Arabic" w:hint="cs"/>
          <w:color w:val="000000"/>
          <w:sz w:val="28"/>
          <w:szCs w:val="28"/>
          <w:shd w:val="clear" w:color="auto" w:fill="FFFFFF"/>
          <w:rtl/>
        </w:rPr>
        <w:t>وأنواعه</w:t>
      </w:r>
      <w:r w:rsidRPr="004661C4">
        <w:rPr>
          <w:rFonts w:ascii="Simplified Arabic" w:hAnsi="Simplified Arabic" w:cs="Simplified Arabic"/>
          <w:color w:val="000000"/>
          <w:sz w:val="28"/>
          <w:szCs w:val="28"/>
          <w:shd w:val="clear" w:color="auto" w:fill="FFFFFF"/>
          <w:rtl/>
        </w:rPr>
        <w:t xml:space="preserve"> ومراحله، ونظرياته، </w:t>
      </w:r>
      <w:r w:rsidRPr="004661C4">
        <w:rPr>
          <w:rFonts w:ascii="Simplified Arabic" w:hAnsi="Simplified Arabic" w:cs="Simplified Arabic" w:hint="cs"/>
          <w:color w:val="000000"/>
          <w:sz w:val="28"/>
          <w:szCs w:val="28"/>
          <w:shd w:val="clear" w:color="auto" w:fill="FFFFFF"/>
          <w:rtl/>
        </w:rPr>
        <w:t>وأهميته</w:t>
      </w:r>
      <w:r w:rsidRPr="004661C4">
        <w:rPr>
          <w:rFonts w:ascii="Simplified Arabic" w:hAnsi="Simplified Arabic" w:cs="Simplified Arabic"/>
          <w:color w:val="000000"/>
          <w:sz w:val="28"/>
          <w:szCs w:val="28"/>
          <w:shd w:val="clear" w:color="auto" w:fill="FFFFFF"/>
          <w:rtl/>
        </w:rPr>
        <w:t xml:space="preserve">، وخصائصه، وعوامله ومقوماته والمشكلات الناتجة عنه، ومفهوم التغير </w:t>
      </w:r>
      <w:r w:rsidRPr="004661C4">
        <w:rPr>
          <w:rFonts w:ascii="Simplified Arabic" w:hAnsi="Simplified Arabic" w:cs="Simplified Arabic" w:hint="cs"/>
          <w:color w:val="000000"/>
          <w:sz w:val="28"/>
          <w:szCs w:val="28"/>
          <w:shd w:val="clear" w:color="auto" w:fill="FFFFFF"/>
          <w:rtl/>
        </w:rPr>
        <w:t>وأصوله</w:t>
      </w:r>
      <w:r w:rsidRPr="004661C4">
        <w:rPr>
          <w:rFonts w:ascii="Simplified Arabic" w:hAnsi="Simplified Arabic" w:cs="Simplified Arabic"/>
          <w:color w:val="000000"/>
          <w:sz w:val="28"/>
          <w:szCs w:val="28"/>
          <w:shd w:val="clear" w:color="auto" w:fill="FFFFFF"/>
          <w:rtl/>
        </w:rPr>
        <w:t xml:space="preserve"> وحدوده، </w:t>
      </w:r>
      <w:r w:rsidRPr="004661C4">
        <w:rPr>
          <w:rFonts w:ascii="Simplified Arabic" w:hAnsi="Simplified Arabic" w:cs="Simplified Arabic" w:hint="cs"/>
          <w:color w:val="000000"/>
          <w:sz w:val="28"/>
          <w:szCs w:val="28"/>
          <w:shd w:val="clear" w:color="auto" w:fill="FFFFFF"/>
          <w:rtl/>
        </w:rPr>
        <w:t>وأنماطه</w:t>
      </w:r>
      <w:r w:rsidRPr="004661C4">
        <w:rPr>
          <w:rFonts w:ascii="Simplified Arabic" w:hAnsi="Simplified Arabic" w:cs="Simplified Arabic"/>
          <w:color w:val="000000"/>
          <w:sz w:val="28"/>
          <w:szCs w:val="28"/>
          <w:shd w:val="clear" w:color="auto" w:fill="FFFFFF"/>
          <w:rtl/>
        </w:rPr>
        <w:t xml:space="preserve"> وانتشاره، وعلاقته بتطور المجتمع. </w:t>
      </w:r>
    </w:p>
    <w:p w:rsidR="00171367" w:rsidRPr="004661C4" w:rsidRDefault="00171367" w:rsidP="00171367">
      <w:pPr>
        <w:spacing w:before="240" w:after="120"/>
        <w:jc w:val="both"/>
        <w:rPr>
          <w:rFonts w:ascii="Simplified Arabic" w:hAnsi="Simplified Arabic" w:cs="Simplified Arabic"/>
          <w:sz w:val="28"/>
          <w:szCs w:val="28"/>
        </w:rPr>
      </w:pPr>
    </w:p>
    <w:p w:rsidR="00171367" w:rsidRPr="00CB60D2" w:rsidRDefault="00171367" w:rsidP="00171367">
      <w:pPr>
        <w:pStyle w:val="Default"/>
        <w:bidi/>
        <w:jc w:val="both"/>
        <w:rPr>
          <w:rFonts w:ascii="Simplified Arabic" w:hAnsi="Simplified Arabic" w:cs="Simplified Arabic"/>
          <w:b/>
          <w:bCs/>
          <w:color w:val="auto"/>
          <w:sz w:val="30"/>
          <w:szCs w:val="30"/>
          <w:rtl/>
          <w:lang w:val="de-DE" w:eastAsia="de-DE" w:bidi="ar-JO"/>
        </w:rPr>
      </w:pPr>
      <w:r w:rsidRPr="00CB60D2">
        <w:rPr>
          <w:rFonts w:ascii="Simplified Arabic" w:hAnsi="Simplified Arabic" w:cs="Simplified Arabic" w:hint="cs"/>
          <w:b/>
          <w:bCs/>
          <w:sz w:val="30"/>
          <w:szCs w:val="30"/>
          <w:shd w:val="clear" w:color="auto" w:fill="FFFFFF"/>
          <w:rtl/>
        </w:rPr>
        <w:t xml:space="preserve">(0803966) </w:t>
      </w:r>
      <w:r w:rsidRPr="00CB60D2">
        <w:rPr>
          <w:rFonts w:ascii="Simplified Arabic" w:hAnsi="Simplified Arabic" w:cs="Simplified Arabic"/>
          <w:b/>
          <w:bCs/>
          <w:sz w:val="30"/>
          <w:szCs w:val="30"/>
          <w:shd w:val="clear" w:color="auto" w:fill="FFFFFF"/>
          <w:rtl/>
        </w:rPr>
        <w:t>حلقة بحث في علم الاجتماع التربوي</w:t>
      </w:r>
      <w:r w:rsidRPr="00CB60D2">
        <w:rPr>
          <w:rFonts w:ascii="Simplified Arabic" w:hAnsi="Simplified Arabic" w:cs="Simplified Arabic" w:hint="cs"/>
          <w:b/>
          <w:bCs/>
          <w:sz w:val="30"/>
          <w:szCs w:val="30"/>
          <w:shd w:val="clear" w:color="auto" w:fill="FFFFFF"/>
          <w:rtl/>
        </w:rPr>
        <w:t xml:space="preserve">    </w:t>
      </w:r>
      <w:r w:rsidRPr="00CB60D2">
        <w:rPr>
          <w:rFonts w:ascii="Simplified Arabic" w:hAnsi="Simplified Arabic" w:cs="Simplified Arabic"/>
          <w:b/>
          <w:bCs/>
          <w:color w:val="auto"/>
          <w:sz w:val="30"/>
          <w:szCs w:val="30"/>
          <w:lang w:val="de-DE" w:eastAsia="de-DE"/>
        </w:rPr>
        <w:t xml:space="preserve"> </w:t>
      </w:r>
    </w:p>
    <w:p w:rsidR="00171367" w:rsidRDefault="00171367" w:rsidP="00171367">
      <w:pPr>
        <w:bidi/>
        <w:spacing w:before="240" w:after="120"/>
        <w:jc w:val="both"/>
        <w:rPr>
          <w:rFonts w:ascii="Simplified Arabic" w:hAnsi="Simplified Arabic" w:cs="Simplified Arabic"/>
          <w:color w:val="000000"/>
          <w:sz w:val="28"/>
          <w:szCs w:val="28"/>
          <w:shd w:val="clear" w:color="auto" w:fill="FFFFFF"/>
          <w:rtl/>
          <w:lang w:bidi="ar-JO"/>
        </w:rPr>
      </w:pPr>
      <w:r>
        <w:rPr>
          <w:rFonts w:ascii="Simplified Arabic" w:hAnsi="Simplified Arabic" w:cs="Simplified Arabic" w:hint="cs"/>
          <w:color w:val="000000"/>
          <w:sz w:val="28"/>
          <w:szCs w:val="28"/>
          <w:shd w:val="clear" w:color="auto" w:fill="FFFFFF"/>
          <w:rtl/>
        </w:rPr>
        <w:t>تهدف هذه المادة</w:t>
      </w:r>
      <w:r w:rsidRPr="004661C4">
        <w:rPr>
          <w:rFonts w:ascii="Simplified Arabic" w:hAnsi="Simplified Arabic" w:cs="Simplified Arabic"/>
          <w:color w:val="000000"/>
          <w:sz w:val="28"/>
          <w:szCs w:val="28"/>
          <w:shd w:val="clear" w:color="auto" w:fill="FFFFFF"/>
          <w:rtl/>
        </w:rPr>
        <w:t xml:space="preserve"> </w:t>
      </w:r>
      <w:r>
        <w:rPr>
          <w:rFonts w:ascii="Simplified Arabic" w:hAnsi="Simplified Arabic" w:cs="Simplified Arabic"/>
          <w:color w:val="000000"/>
          <w:sz w:val="28"/>
          <w:szCs w:val="28"/>
          <w:shd w:val="clear" w:color="auto" w:fill="FFFFFF"/>
          <w:rtl/>
        </w:rPr>
        <w:t>إلى</w:t>
      </w:r>
      <w:r w:rsidRPr="004661C4">
        <w:rPr>
          <w:rFonts w:ascii="Simplified Arabic" w:hAnsi="Simplified Arabic" w:cs="Simplified Arabic"/>
          <w:color w:val="000000"/>
          <w:sz w:val="28"/>
          <w:szCs w:val="28"/>
          <w:shd w:val="clear" w:color="auto" w:fill="FFFFFF"/>
          <w:rtl/>
        </w:rPr>
        <w:t xml:space="preserve"> الكشف عن العلاقات بين العمليات التربوية والاجتماعية، ودراسة الجانب التربوي للحياة الاجتماعية ودراسة العلاقة التبادلية بين التربية من ناحية وبين </w:t>
      </w:r>
      <w:r w:rsidRPr="004661C4">
        <w:rPr>
          <w:rFonts w:ascii="Simplified Arabic" w:hAnsi="Simplified Arabic" w:cs="Simplified Arabic" w:hint="cs"/>
          <w:color w:val="000000"/>
          <w:sz w:val="28"/>
          <w:szCs w:val="28"/>
          <w:shd w:val="clear" w:color="auto" w:fill="FFFFFF"/>
          <w:rtl/>
        </w:rPr>
        <w:t>المجتمع كم</w:t>
      </w:r>
      <w:r w:rsidRPr="004661C4">
        <w:rPr>
          <w:rFonts w:ascii="Simplified Arabic" w:hAnsi="Simplified Arabic" w:cs="Simplified Arabic" w:hint="eastAsia"/>
          <w:color w:val="000000"/>
          <w:sz w:val="28"/>
          <w:szCs w:val="28"/>
          <w:shd w:val="clear" w:color="auto" w:fill="FFFFFF"/>
          <w:rtl/>
        </w:rPr>
        <w:t>ا</w:t>
      </w:r>
      <w:r w:rsidRPr="004661C4">
        <w:rPr>
          <w:rFonts w:ascii="Simplified Arabic" w:hAnsi="Simplified Arabic" w:cs="Simplified Arabic"/>
          <w:color w:val="000000"/>
          <w:sz w:val="28"/>
          <w:szCs w:val="28"/>
          <w:shd w:val="clear" w:color="auto" w:fill="FFFFFF"/>
          <w:rtl/>
        </w:rPr>
        <w:t xml:space="preserve"> يهدف المقرر </w:t>
      </w:r>
      <w:r>
        <w:rPr>
          <w:rFonts w:ascii="Simplified Arabic" w:hAnsi="Simplified Arabic" w:cs="Simplified Arabic"/>
          <w:color w:val="000000"/>
          <w:sz w:val="28"/>
          <w:szCs w:val="28"/>
          <w:shd w:val="clear" w:color="auto" w:fill="FFFFFF"/>
          <w:rtl/>
        </w:rPr>
        <w:t>إلى</w:t>
      </w:r>
      <w:r w:rsidRPr="004661C4">
        <w:rPr>
          <w:rFonts w:ascii="Simplified Arabic" w:hAnsi="Simplified Arabic" w:cs="Simplified Arabic"/>
          <w:color w:val="000000"/>
          <w:sz w:val="28"/>
          <w:szCs w:val="28"/>
          <w:shd w:val="clear" w:color="auto" w:fill="FFFFFF"/>
          <w:rtl/>
        </w:rPr>
        <w:t xml:space="preserve"> تعريف </w:t>
      </w:r>
      <w:r w:rsidRPr="004661C4">
        <w:rPr>
          <w:rFonts w:ascii="Simplified Arabic" w:hAnsi="Simplified Arabic" w:cs="Simplified Arabic" w:hint="cs"/>
          <w:sz w:val="28"/>
          <w:szCs w:val="28"/>
          <w:shd w:val="clear" w:color="auto" w:fill="FFFFFF"/>
          <w:rtl/>
        </w:rPr>
        <w:t>الطلبة</w:t>
      </w:r>
      <w:r w:rsidRPr="004661C4">
        <w:rPr>
          <w:rFonts w:ascii="Simplified Arabic" w:hAnsi="Simplified Arabic" w:cs="Simplified Arabic" w:hint="cs"/>
          <w:color w:val="000000"/>
          <w:sz w:val="28"/>
          <w:szCs w:val="28"/>
          <w:shd w:val="clear" w:color="auto" w:fill="FFFFFF"/>
          <w:rtl/>
        </w:rPr>
        <w:t xml:space="preserve"> بأنوا</w:t>
      </w:r>
      <w:r w:rsidRPr="004661C4">
        <w:rPr>
          <w:rFonts w:ascii="Simplified Arabic" w:hAnsi="Simplified Arabic" w:cs="Simplified Arabic" w:hint="eastAsia"/>
          <w:color w:val="000000"/>
          <w:sz w:val="28"/>
          <w:szCs w:val="28"/>
          <w:shd w:val="clear" w:color="auto" w:fill="FFFFFF"/>
          <w:rtl/>
        </w:rPr>
        <w:t>ع</w:t>
      </w:r>
      <w:r w:rsidRPr="004661C4">
        <w:rPr>
          <w:rFonts w:ascii="Simplified Arabic" w:hAnsi="Simplified Arabic" w:cs="Simplified Arabic"/>
          <w:color w:val="000000"/>
          <w:sz w:val="28"/>
          <w:szCs w:val="28"/>
          <w:shd w:val="clear" w:color="auto" w:fill="FFFFFF"/>
          <w:rtl/>
        </w:rPr>
        <w:t xml:space="preserve"> المؤسسات التربوية وأدوارها ووظائفها الاجتماعية و التربوية . وتعريف الطلاب بأهم التطورات الحديثة في مجال علم الاجتماع التربوي.</w:t>
      </w:r>
    </w:p>
    <w:p w:rsidR="00171367" w:rsidRPr="004661C4" w:rsidRDefault="00171367" w:rsidP="00171367">
      <w:pPr>
        <w:bidi/>
        <w:spacing w:before="240" w:after="120"/>
        <w:jc w:val="both"/>
        <w:rPr>
          <w:rFonts w:ascii="Simplified Arabic" w:hAnsi="Simplified Arabic" w:cs="Simplified Arabic"/>
          <w:color w:val="000000"/>
          <w:sz w:val="28"/>
          <w:szCs w:val="28"/>
          <w:shd w:val="clear" w:color="auto" w:fill="FFFFFF"/>
          <w:rtl/>
          <w:lang w:bidi="ar-JO"/>
        </w:rPr>
      </w:pPr>
    </w:p>
    <w:p w:rsidR="00171367" w:rsidRPr="00CB60D2" w:rsidRDefault="00171367" w:rsidP="00171367">
      <w:pPr>
        <w:bidi/>
        <w:rPr>
          <w:rFonts w:ascii="Simplified Arabic" w:hAnsi="Simplified Arabic" w:cs="Simplified Arabic"/>
          <w:b/>
          <w:bCs/>
          <w:sz w:val="30"/>
          <w:szCs w:val="30"/>
          <w:rtl/>
          <w:lang w:bidi="ar-JO"/>
        </w:rPr>
      </w:pPr>
      <w:r w:rsidRPr="00CB60D2">
        <w:rPr>
          <w:rFonts w:ascii="Simplified Arabic" w:hAnsi="Simplified Arabic" w:cs="Simplified Arabic" w:hint="cs"/>
          <w:b/>
          <w:bCs/>
          <w:sz w:val="30"/>
          <w:szCs w:val="30"/>
          <w:rtl/>
          <w:lang w:val="de-DE" w:eastAsia="de-DE"/>
        </w:rPr>
        <w:t xml:space="preserve">(0803938) </w:t>
      </w:r>
      <w:r w:rsidRPr="00CB60D2">
        <w:rPr>
          <w:rFonts w:ascii="Simplified Arabic" w:hAnsi="Simplified Arabic" w:cs="Simplified Arabic" w:hint="cs"/>
          <w:b/>
          <w:bCs/>
          <w:sz w:val="30"/>
          <w:szCs w:val="30"/>
          <w:rtl/>
          <w:lang w:bidi="ar-JO"/>
        </w:rPr>
        <w:t>أخلاقيات</w:t>
      </w:r>
      <w:r w:rsidRPr="00CB60D2">
        <w:rPr>
          <w:rFonts w:ascii="Simplified Arabic" w:hAnsi="Simplified Arabic" w:cs="Simplified Arabic"/>
          <w:b/>
          <w:bCs/>
          <w:sz w:val="30"/>
          <w:szCs w:val="30"/>
          <w:rtl/>
          <w:lang w:bidi="ar-JO"/>
        </w:rPr>
        <w:t xml:space="preserve"> القيادة التربوية</w:t>
      </w:r>
      <w:r w:rsidRPr="00CB60D2">
        <w:rPr>
          <w:rFonts w:ascii="Simplified Arabic" w:hAnsi="Simplified Arabic" w:cs="Simplified Arabic" w:hint="cs"/>
          <w:b/>
          <w:bCs/>
          <w:sz w:val="30"/>
          <w:szCs w:val="30"/>
          <w:rtl/>
          <w:lang w:bidi="ar-JO"/>
        </w:rPr>
        <w:t xml:space="preserve">                 </w:t>
      </w:r>
      <w:r w:rsidRPr="00CB60D2">
        <w:rPr>
          <w:rFonts w:ascii="Simplified Arabic" w:hAnsi="Simplified Arabic" w:cs="Simplified Arabic"/>
          <w:b/>
          <w:bCs/>
          <w:sz w:val="30"/>
          <w:szCs w:val="30"/>
        </w:rPr>
        <w:t xml:space="preserve"> </w:t>
      </w:r>
    </w:p>
    <w:p w:rsidR="00171367" w:rsidRDefault="00171367" w:rsidP="00171367">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تهدف هذه المادة إلى </w:t>
      </w:r>
      <w:r w:rsidRPr="004661C4">
        <w:rPr>
          <w:rFonts w:ascii="Simplified Arabic" w:hAnsi="Simplified Arabic" w:cs="Simplified Arabic"/>
          <w:sz w:val="28"/>
          <w:szCs w:val="28"/>
          <w:rtl/>
          <w:lang w:bidi="ar-JO"/>
        </w:rPr>
        <w:t xml:space="preserve">دراسة القيادة التربوية من منظور </w:t>
      </w:r>
      <w:r w:rsidRPr="004661C4">
        <w:rPr>
          <w:rFonts w:ascii="Simplified Arabic" w:hAnsi="Simplified Arabic" w:cs="Simplified Arabic" w:hint="cs"/>
          <w:sz w:val="28"/>
          <w:szCs w:val="28"/>
          <w:rtl/>
          <w:lang w:bidi="ar-JO"/>
        </w:rPr>
        <w:t>أخلاقي</w:t>
      </w:r>
      <w:r w:rsidRPr="004661C4">
        <w:rPr>
          <w:rFonts w:ascii="Simplified Arabic" w:hAnsi="Simplified Arabic" w:cs="Simplified Arabic"/>
          <w:sz w:val="28"/>
          <w:szCs w:val="28"/>
          <w:rtl/>
          <w:lang w:bidi="ar-JO"/>
        </w:rPr>
        <w:t xml:space="preserve"> عبر التركيز على طبيعة القيادة وارتباطها بالحس </w:t>
      </w:r>
      <w:r w:rsidRPr="004661C4">
        <w:rPr>
          <w:rFonts w:ascii="Simplified Arabic" w:hAnsi="Simplified Arabic" w:cs="Simplified Arabic" w:hint="cs"/>
          <w:sz w:val="28"/>
          <w:szCs w:val="28"/>
          <w:rtl/>
          <w:lang w:bidi="ar-JO"/>
        </w:rPr>
        <w:t>الأخلاقي</w:t>
      </w:r>
      <w:r w:rsidRPr="004661C4">
        <w:rPr>
          <w:rFonts w:ascii="Simplified Arabic" w:hAnsi="Simplified Arabic" w:cs="Simplified Arabic"/>
          <w:sz w:val="28"/>
          <w:szCs w:val="28"/>
          <w:rtl/>
          <w:lang w:bidi="ar-JO"/>
        </w:rPr>
        <w:t xml:space="preserve"> </w:t>
      </w:r>
      <w:r w:rsidRPr="004661C4">
        <w:rPr>
          <w:rFonts w:ascii="Simplified Arabic" w:hAnsi="Simplified Arabic" w:cs="Simplified Arabic" w:hint="cs"/>
          <w:sz w:val="28"/>
          <w:szCs w:val="28"/>
          <w:rtl/>
          <w:lang w:bidi="ar-JO"/>
        </w:rPr>
        <w:t>وبأهداف</w:t>
      </w:r>
      <w:r w:rsidRPr="004661C4">
        <w:rPr>
          <w:rFonts w:ascii="Simplified Arabic" w:hAnsi="Simplified Arabic" w:cs="Simplified Arabic"/>
          <w:sz w:val="28"/>
          <w:szCs w:val="28"/>
          <w:rtl/>
          <w:lang w:bidi="ar-JO"/>
        </w:rPr>
        <w:t xml:space="preserve"> المهنة </w:t>
      </w:r>
      <w:r w:rsidRPr="004661C4">
        <w:rPr>
          <w:rFonts w:ascii="Simplified Arabic" w:hAnsi="Simplified Arabic" w:cs="Simplified Arabic" w:hint="cs"/>
          <w:sz w:val="28"/>
          <w:szCs w:val="28"/>
          <w:rtl/>
          <w:lang w:bidi="ar-JO"/>
        </w:rPr>
        <w:t>وأخلاقياتها</w:t>
      </w:r>
      <w:r>
        <w:rPr>
          <w:rFonts w:ascii="Simplified Arabic" w:hAnsi="Simplified Arabic" w:cs="Simplified Arabic" w:hint="cs"/>
          <w:sz w:val="28"/>
          <w:szCs w:val="28"/>
          <w:rtl/>
          <w:lang w:bidi="ar-JO"/>
        </w:rPr>
        <w:t>،</w:t>
      </w:r>
      <w:r w:rsidRPr="004661C4">
        <w:rPr>
          <w:rFonts w:ascii="Simplified Arabic" w:hAnsi="Simplified Arabic" w:cs="Simplified Arabic"/>
          <w:sz w:val="28"/>
          <w:szCs w:val="28"/>
          <w:rtl/>
          <w:lang w:bidi="ar-JO"/>
        </w:rPr>
        <w:t xml:space="preserve"> كما </w:t>
      </w:r>
      <w:r>
        <w:rPr>
          <w:rFonts w:ascii="Simplified Arabic" w:hAnsi="Simplified Arabic" w:cs="Simplified Arabic" w:hint="cs"/>
          <w:sz w:val="28"/>
          <w:szCs w:val="28"/>
          <w:rtl/>
          <w:lang w:bidi="ar-JO"/>
        </w:rPr>
        <w:t>يهدف</w:t>
      </w:r>
      <w:r w:rsidRPr="004661C4">
        <w:rPr>
          <w:rFonts w:ascii="Simplified Arabic" w:hAnsi="Simplified Arabic" w:cs="Simplified Arabic"/>
          <w:sz w:val="28"/>
          <w:szCs w:val="28"/>
          <w:rtl/>
          <w:lang w:bidi="ar-JO"/>
        </w:rPr>
        <w:t xml:space="preserve"> </w:t>
      </w:r>
      <w:r>
        <w:rPr>
          <w:rFonts w:ascii="Simplified Arabic" w:hAnsi="Simplified Arabic" w:cs="Simplified Arabic"/>
          <w:sz w:val="28"/>
          <w:szCs w:val="28"/>
          <w:rtl/>
          <w:lang w:bidi="ar-JO"/>
        </w:rPr>
        <w:t>إلى</w:t>
      </w:r>
      <w:r w:rsidRPr="004661C4">
        <w:rPr>
          <w:rFonts w:ascii="Simplified Arabic" w:hAnsi="Simplified Arabic" w:cs="Simplified Arabic"/>
          <w:sz w:val="28"/>
          <w:szCs w:val="28"/>
          <w:rtl/>
          <w:lang w:bidi="ar-JO"/>
        </w:rPr>
        <w:t xml:space="preserve"> تعميق وعي الدارسين بالمفهوم </w:t>
      </w:r>
      <w:r w:rsidRPr="004661C4">
        <w:rPr>
          <w:rFonts w:ascii="Simplified Arabic" w:hAnsi="Simplified Arabic" w:cs="Simplified Arabic" w:hint="cs"/>
          <w:sz w:val="28"/>
          <w:szCs w:val="28"/>
          <w:rtl/>
          <w:lang w:bidi="ar-JO"/>
        </w:rPr>
        <w:t>الأخلاقي</w:t>
      </w:r>
      <w:r w:rsidRPr="004661C4">
        <w:rPr>
          <w:rFonts w:ascii="Simplified Arabic" w:hAnsi="Simplified Arabic" w:cs="Simplified Arabic"/>
          <w:sz w:val="28"/>
          <w:szCs w:val="28"/>
          <w:rtl/>
          <w:lang w:bidi="ar-JO"/>
        </w:rPr>
        <w:t xml:space="preserve"> للقيادة التربوية وبمعنى </w:t>
      </w:r>
      <w:r w:rsidRPr="004661C4">
        <w:rPr>
          <w:rFonts w:ascii="Simplified Arabic" w:hAnsi="Simplified Arabic" w:cs="Simplified Arabic" w:hint="cs"/>
          <w:sz w:val="28"/>
          <w:szCs w:val="28"/>
          <w:rtl/>
          <w:lang w:bidi="ar-JO"/>
        </w:rPr>
        <w:t>أخلاقيات</w:t>
      </w:r>
      <w:r w:rsidRPr="004661C4">
        <w:rPr>
          <w:rFonts w:ascii="Simplified Arabic" w:hAnsi="Simplified Arabic" w:cs="Simplified Arabic"/>
          <w:sz w:val="28"/>
          <w:szCs w:val="28"/>
          <w:rtl/>
          <w:lang w:bidi="ar-JO"/>
        </w:rPr>
        <w:t xml:space="preserve"> مهنة التعليم </w:t>
      </w:r>
      <w:r w:rsidRPr="004661C4">
        <w:rPr>
          <w:rFonts w:ascii="Simplified Arabic" w:hAnsi="Simplified Arabic" w:cs="Simplified Arabic" w:hint="cs"/>
          <w:sz w:val="28"/>
          <w:szCs w:val="28"/>
          <w:rtl/>
          <w:lang w:bidi="ar-JO"/>
        </w:rPr>
        <w:t>أيضا</w:t>
      </w:r>
      <w:r w:rsidRPr="004661C4">
        <w:rPr>
          <w:rFonts w:ascii="Simplified Arabic" w:hAnsi="Simplified Arabic" w:cs="Simplified Arabic"/>
          <w:sz w:val="28"/>
          <w:szCs w:val="28"/>
          <w:rtl/>
          <w:lang w:bidi="ar-JO"/>
        </w:rPr>
        <w:t xml:space="preserve"> ومن </w:t>
      </w:r>
      <w:r w:rsidRPr="004661C4">
        <w:rPr>
          <w:rFonts w:ascii="Simplified Arabic" w:hAnsi="Simplified Arabic" w:cs="Simplified Arabic" w:hint="cs"/>
          <w:sz w:val="28"/>
          <w:szCs w:val="28"/>
          <w:rtl/>
          <w:lang w:bidi="ar-JO"/>
        </w:rPr>
        <w:t>أهداف</w:t>
      </w:r>
      <w:r w:rsidRPr="004661C4">
        <w:rPr>
          <w:rFonts w:ascii="Simplified Arabic" w:hAnsi="Simplified Arabic" w:cs="Simplified Arabic"/>
          <w:sz w:val="28"/>
          <w:szCs w:val="28"/>
          <w:rtl/>
          <w:lang w:bidi="ar-JO"/>
        </w:rPr>
        <w:t xml:space="preserve"> هذه المادة </w:t>
      </w:r>
      <w:r w:rsidRPr="004661C4">
        <w:rPr>
          <w:rFonts w:ascii="Simplified Arabic" w:hAnsi="Simplified Arabic" w:cs="Simplified Arabic" w:hint="cs"/>
          <w:sz w:val="28"/>
          <w:szCs w:val="28"/>
          <w:rtl/>
          <w:lang w:bidi="ar-JO"/>
        </w:rPr>
        <w:t>أن</w:t>
      </w:r>
      <w:r w:rsidRPr="004661C4">
        <w:rPr>
          <w:rFonts w:ascii="Simplified Arabic" w:hAnsi="Simplified Arabic" w:cs="Simplified Arabic"/>
          <w:sz w:val="28"/>
          <w:szCs w:val="28"/>
          <w:rtl/>
          <w:lang w:bidi="ar-JO"/>
        </w:rPr>
        <w:t xml:space="preserve"> يعرف الطالب فلسفات </w:t>
      </w:r>
      <w:r w:rsidRPr="004661C4">
        <w:rPr>
          <w:rFonts w:ascii="Simplified Arabic" w:hAnsi="Simplified Arabic" w:cs="Simplified Arabic" w:hint="cs"/>
          <w:sz w:val="28"/>
          <w:szCs w:val="28"/>
          <w:rtl/>
          <w:lang w:bidi="ar-JO"/>
        </w:rPr>
        <w:t>أخلاقية</w:t>
      </w:r>
      <w:r w:rsidRPr="004661C4">
        <w:rPr>
          <w:rFonts w:ascii="Simplified Arabic" w:hAnsi="Simplified Arabic" w:cs="Simplified Arabic"/>
          <w:sz w:val="28"/>
          <w:szCs w:val="28"/>
          <w:rtl/>
          <w:lang w:bidi="ar-JO"/>
        </w:rPr>
        <w:t xml:space="preserve"> متنوعة للقيادة التربوية وبعض النظريات المعيارية والمعاصرة التي تفسر مدى </w:t>
      </w:r>
      <w:r w:rsidRPr="004661C4">
        <w:rPr>
          <w:rFonts w:ascii="Simplified Arabic" w:hAnsi="Simplified Arabic" w:cs="Simplified Arabic" w:hint="cs"/>
          <w:sz w:val="28"/>
          <w:szCs w:val="28"/>
          <w:rtl/>
          <w:lang w:bidi="ar-JO"/>
        </w:rPr>
        <w:t>تأثير</w:t>
      </w:r>
      <w:r w:rsidRPr="004661C4">
        <w:rPr>
          <w:rFonts w:ascii="Simplified Arabic" w:hAnsi="Simplified Arabic" w:cs="Simplified Arabic"/>
          <w:sz w:val="28"/>
          <w:szCs w:val="28"/>
          <w:rtl/>
          <w:lang w:bidi="ar-JO"/>
        </w:rPr>
        <w:t xml:space="preserve"> القائد على نمو </w:t>
      </w:r>
      <w:r w:rsidRPr="004661C4">
        <w:rPr>
          <w:rFonts w:ascii="Simplified Arabic" w:hAnsi="Simplified Arabic" w:cs="Simplified Arabic" w:hint="cs"/>
          <w:sz w:val="28"/>
          <w:szCs w:val="28"/>
          <w:rtl/>
          <w:lang w:bidi="ar-JO"/>
        </w:rPr>
        <w:t>الأفراد</w:t>
      </w:r>
      <w:r w:rsidRPr="004661C4">
        <w:rPr>
          <w:rFonts w:ascii="Simplified Arabic" w:hAnsi="Simplified Arabic" w:cs="Simplified Arabic"/>
          <w:sz w:val="28"/>
          <w:szCs w:val="28"/>
          <w:rtl/>
          <w:lang w:bidi="ar-JO"/>
        </w:rPr>
        <w:t xml:space="preserve"> </w:t>
      </w:r>
      <w:r w:rsidRPr="004661C4">
        <w:rPr>
          <w:rFonts w:ascii="Simplified Arabic" w:hAnsi="Simplified Arabic" w:cs="Simplified Arabic" w:hint="cs"/>
          <w:sz w:val="28"/>
          <w:szCs w:val="28"/>
          <w:rtl/>
          <w:lang w:bidi="ar-JO"/>
        </w:rPr>
        <w:t>الأخلاقي</w:t>
      </w:r>
      <w:r w:rsidRPr="004661C4">
        <w:rPr>
          <w:rFonts w:ascii="Simplified Arabic" w:hAnsi="Simplified Arabic" w:cs="Simplified Arabic"/>
          <w:sz w:val="28"/>
          <w:szCs w:val="28"/>
          <w:rtl/>
          <w:lang w:bidi="ar-JO"/>
        </w:rPr>
        <w:t xml:space="preserve"> في المنظمات والتحديات </w:t>
      </w:r>
      <w:r w:rsidRPr="004661C4">
        <w:rPr>
          <w:rFonts w:ascii="Simplified Arabic" w:hAnsi="Simplified Arabic" w:cs="Simplified Arabic" w:hint="cs"/>
          <w:sz w:val="28"/>
          <w:szCs w:val="28"/>
          <w:rtl/>
          <w:lang w:bidi="ar-JO"/>
        </w:rPr>
        <w:t>الأخلاقية</w:t>
      </w:r>
      <w:r w:rsidRPr="004661C4">
        <w:rPr>
          <w:rFonts w:ascii="Simplified Arabic" w:hAnsi="Simplified Arabic" w:cs="Simplified Arabic"/>
          <w:sz w:val="28"/>
          <w:szCs w:val="28"/>
          <w:rtl/>
          <w:lang w:bidi="ar-JO"/>
        </w:rPr>
        <w:t xml:space="preserve"> في العلاقة بين القائد وفريقه.</w:t>
      </w:r>
    </w:p>
    <w:p w:rsidR="00171367" w:rsidRPr="004661C4" w:rsidRDefault="00171367" w:rsidP="00171367">
      <w:pPr>
        <w:bidi/>
        <w:rPr>
          <w:rFonts w:ascii="Simplified Arabic" w:hAnsi="Simplified Arabic" w:cs="Simplified Arabic"/>
          <w:sz w:val="28"/>
          <w:szCs w:val="28"/>
          <w:rtl/>
          <w:lang w:bidi="ar-JO"/>
        </w:rPr>
      </w:pPr>
    </w:p>
    <w:p w:rsidR="00171367" w:rsidRPr="00F54396" w:rsidRDefault="00171367" w:rsidP="00171367">
      <w:pPr>
        <w:rPr>
          <w:rFonts w:ascii="Simplified Arabic" w:hAnsi="Simplified Arabic" w:cs="Simplified Arabic"/>
          <w:sz w:val="28"/>
          <w:szCs w:val="28"/>
        </w:rPr>
      </w:pPr>
    </w:p>
    <w:p w:rsidR="00171367" w:rsidRDefault="00171367" w:rsidP="00171367">
      <w:pPr>
        <w:bidi/>
        <w:rPr>
          <w:rFonts w:ascii="Simplified Arabic" w:hAnsi="Simplified Arabic" w:cs="Simplified Arabic"/>
          <w:b/>
          <w:bCs/>
          <w:sz w:val="28"/>
          <w:szCs w:val="28"/>
          <w:rtl/>
        </w:rPr>
      </w:pPr>
      <w:r w:rsidRPr="00F54396">
        <w:rPr>
          <w:rFonts w:ascii="Simplified Arabic" w:hAnsi="Simplified Arabic" w:cs="Simplified Arabic"/>
          <w:b/>
          <w:bCs/>
          <w:sz w:val="28"/>
          <w:szCs w:val="28"/>
          <w:lang w:bidi="ar-JO"/>
        </w:rPr>
        <w:t xml:space="preserve"> </w:t>
      </w:r>
      <w:r>
        <w:rPr>
          <w:rFonts w:ascii="Simplified Arabic" w:hAnsi="Simplified Arabic" w:cs="Simplified Arabic" w:hint="cs"/>
          <w:b/>
          <w:bCs/>
          <w:sz w:val="28"/>
          <w:szCs w:val="28"/>
          <w:rtl/>
        </w:rPr>
        <w:t xml:space="preserve">(0803958) </w:t>
      </w:r>
      <w:r>
        <w:rPr>
          <w:rFonts w:ascii="Simplified Arabic" w:hAnsi="Simplified Arabic" w:cs="Simplified Arabic"/>
          <w:b/>
          <w:bCs/>
          <w:sz w:val="28"/>
          <w:szCs w:val="28"/>
          <w:rtl/>
        </w:rPr>
        <w:t>إدار</w:t>
      </w:r>
      <w:r w:rsidRPr="00F54396">
        <w:rPr>
          <w:rFonts w:ascii="Simplified Arabic" w:hAnsi="Simplified Arabic" w:cs="Simplified Arabic"/>
          <w:b/>
          <w:bCs/>
          <w:sz w:val="28"/>
          <w:szCs w:val="28"/>
          <w:rtl/>
        </w:rPr>
        <w:t>ة الجودة الشاملة في</w:t>
      </w:r>
      <w:r>
        <w:rPr>
          <w:rFonts w:ascii="Simplified Arabic" w:hAnsi="Simplified Arabic" w:cs="Simplified Arabic" w:hint="cs"/>
          <w:b/>
          <w:bCs/>
          <w:sz w:val="28"/>
          <w:szCs w:val="28"/>
          <w:rtl/>
        </w:rPr>
        <w:t xml:space="preserve"> التربية </w:t>
      </w:r>
    </w:p>
    <w:p w:rsidR="00171367" w:rsidRPr="00F54396" w:rsidRDefault="00171367" w:rsidP="00171367">
      <w:pPr>
        <w:rPr>
          <w:rFonts w:ascii="Simplified Arabic" w:hAnsi="Simplified Arabic" w:cs="Simplified Arabic"/>
          <w:b/>
          <w:bCs/>
          <w:sz w:val="28"/>
          <w:szCs w:val="28"/>
          <w:lang w:bidi="ar-JO"/>
        </w:rPr>
      </w:pPr>
      <w:r w:rsidRPr="00F54396">
        <w:rPr>
          <w:rFonts w:ascii="Simplified Arabic" w:hAnsi="Simplified Arabic" w:cs="Simplified Arabic"/>
          <w:b/>
          <w:bCs/>
          <w:sz w:val="28"/>
          <w:szCs w:val="28"/>
          <w:rtl/>
        </w:rPr>
        <w:t xml:space="preserve"> </w:t>
      </w:r>
    </w:p>
    <w:p w:rsidR="00171367" w:rsidRPr="00F54396" w:rsidRDefault="00171367" w:rsidP="00171367">
      <w:pPr>
        <w:tabs>
          <w:tab w:val="right" w:pos="3119"/>
        </w:tabs>
        <w:ind w:right="818"/>
        <w:jc w:val="right"/>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Pr="00F54396">
        <w:rPr>
          <w:rFonts w:ascii="Simplified Arabic" w:hAnsi="Simplified Arabic" w:cs="Simplified Arabic" w:hint="cs"/>
          <w:sz w:val="28"/>
          <w:szCs w:val="28"/>
          <w:rtl/>
        </w:rPr>
        <w:t>تهدف هذه المادة</w:t>
      </w:r>
      <w:r w:rsidRPr="00F54396">
        <w:rPr>
          <w:rFonts w:ascii="Simplified Arabic" w:hAnsi="Simplified Arabic" w:cs="Simplified Arabic"/>
          <w:sz w:val="28"/>
          <w:szCs w:val="28"/>
          <w:rtl/>
        </w:rPr>
        <w:t xml:space="preserve"> </w:t>
      </w:r>
      <w:r>
        <w:rPr>
          <w:rFonts w:ascii="Simplified Arabic" w:hAnsi="Simplified Arabic" w:cs="Simplified Arabic"/>
          <w:sz w:val="28"/>
          <w:szCs w:val="28"/>
          <w:rtl/>
        </w:rPr>
        <w:t>إلى</w:t>
      </w:r>
      <w:r w:rsidRPr="00F54396">
        <w:rPr>
          <w:rFonts w:ascii="Simplified Arabic" w:hAnsi="Simplified Arabic" w:cs="Simplified Arabic"/>
          <w:sz w:val="28"/>
          <w:szCs w:val="28"/>
          <w:rtl/>
        </w:rPr>
        <w:t xml:space="preserve"> التعريف </w:t>
      </w:r>
      <w:r w:rsidRPr="00F54396">
        <w:rPr>
          <w:rFonts w:ascii="Simplified Arabic" w:hAnsi="Simplified Arabic" w:cs="Simplified Arabic" w:hint="cs"/>
          <w:sz w:val="28"/>
          <w:szCs w:val="28"/>
          <w:rtl/>
        </w:rPr>
        <w:t>بنشأة</w:t>
      </w:r>
      <w:r w:rsidRPr="00F54396">
        <w:rPr>
          <w:rFonts w:ascii="Simplified Arabic" w:hAnsi="Simplified Arabic" w:cs="Simplified Arabic"/>
          <w:sz w:val="28"/>
          <w:szCs w:val="28"/>
          <w:rtl/>
        </w:rPr>
        <w:t xml:space="preserve"> </w:t>
      </w:r>
      <w:r>
        <w:rPr>
          <w:rFonts w:ascii="Simplified Arabic" w:hAnsi="Simplified Arabic" w:cs="Simplified Arabic"/>
          <w:sz w:val="28"/>
          <w:szCs w:val="28"/>
          <w:rtl/>
        </w:rPr>
        <w:t>إدار</w:t>
      </w:r>
      <w:r w:rsidRPr="00F54396">
        <w:rPr>
          <w:rFonts w:ascii="Simplified Arabic" w:hAnsi="Simplified Arabic" w:cs="Simplified Arabic"/>
          <w:sz w:val="28"/>
          <w:szCs w:val="28"/>
          <w:rtl/>
        </w:rPr>
        <w:t>ة الجودة الش</w:t>
      </w:r>
      <w:r>
        <w:rPr>
          <w:rFonts w:ascii="Simplified Arabic" w:hAnsi="Simplified Arabic" w:cs="Simplified Arabic"/>
          <w:sz w:val="28"/>
          <w:szCs w:val="28"/>
          <w:rtl/>
        </w:rPr>
        <w:t>املة وتطورها وبمفهومها وطبيعتها</w:t>
      </w:r>
      <w:r>
        <w:rPr>
          <w:rFonts w:ascii="Simplified Arabic" w:hAnsi="Simplified Arabic" w:cs="Simplified Arabic" w:hint="cs"/>
          <w:sz w:val="28"/>
          <w:szCs w:val="28"/>
          <w:rtl/>
        </w:rPr>
        <w:t xml:space="preserve"> </w:t>
      </w:r>
      <w:r w:rsidRPr="00F54396">
        <w:rPr>
          <w:rFonts w:ascii="Simplified Arabic" w:hAnsi="Simplified Arabic" w:cs="Simplified Arabic" w:hint="cs"/>
          <w:sz w:val="28"/>
          <w:szCs w:val="28"/>
          <w:rtl/>
        </w:rPr>
        <w:t>وأصولها</w:t>
      </w:r>
      <w:r w:rsidRPr="00F54396">
        <w:rPr>
          <w:rFonts w:ascii="Simplified Arabic" w:hAnsi="Simplified Arabic" w:cs="Simplified Arabic"/>
          <w:sz w:val="28"/>
          <w:szCs w:val="28"/>
          <w:rtl/>
        </w:rPr>
        <w:t xml:space="preserve"> ومبادئها وبالفلسفات التي اقترحها المنظرون وبالاستراتيجيات والمرتكزات </w:t>
      </w:r>
      <w:r w:rsidRPr="00F54396">
        <w:rPr>
          <w:rFonts w:ascii="Simplified Arabic" w:hAnsi="Simplified Arabic" w:cs="Simplified Arabic" w:hint="cs"/>
          <w:sz w:val="28"/>
          <w:szCs w:val="28"/>
          <w:rtl/>
        </w:rPr>
        <w:t>والأدوات</w:t>
      </w:r>
      <w:r w:rsidRPr="00F54396">
        <w:rPr>
          <w:rFonts w:ascii="Simplified Arabic" w:hAnsi="Simplified Arabic" w:cs="Simplified Arabic"/>
          <w:sz w:val="28"/>
          <w:szCs w:val="28"/>
          <w:rtl/>
        </w:rPr>
        <w:t xml:space="preserve"> الخاصة بها و</w:t>
      </w:r>
      <w:r>
        <w:rPr>
          <w:rFonts w:ascii="Simplified Arabic" w:hAnsi="Simplified Arabic" w:cs="Simplified Arabic"/>
          <w:sz w:val="28"/>
          <w:szCs w:val="28"/>
          <w:rtl/>
        </w:rPr>
        <w:t>إلى</w:t>
      </w:r>
      <w:r w:rsidRPr="00F54396">
        <w:rPr>
          <w:rFonts w:ascii="Simplified Arabic" w:hAnsi="Simplified Arabic" w:cs="Simplified Arabic"/>
          <w:sz w:val="28"/>
          <w:szCs w:val="28"/>
          <w:rtl/>
        </w:rPr>
        <w:t xml:space="preserve"> تحديد مفهوم </w:t>
      </w:r>
      <w:r>
        <w:rPr>
          <w:rFonts w:ascii="Simplified Arabic" w:hAnsi="Simplified Arabic" w:cs="Simplified Arabic"/>
          <w:sz w:val="28"/>
          <w:szCs w:val="28"/>
          <w:rtl/>
        </w:rPr>
        <w:t>إدار</w:t>
      </w:r>
      <w:r w:rsidRPr="00F54396">
        <w:rPr>
          <w:rFonts w:ascii="Simplified Arabic" w:hAnsi="Simplified Arabic" w:cs="Simplified Arabic"/>
          <w:sz w:val="28"/>
          <w:szCs w:val="28"/>
          <w:rtl/>
        </w:rPr>
        <w:t xml:space="preserve">ة الجودة الشاملة/ نظام متطور للتعليم على صعيدي التعليم العام والجامعي مع </w:t>
      </w:r>
      <w:r w:rsidRPr="00F54396">
        <w:rPr>
          <w:rFonts w:ascii="Simplified Arabic" w:hAnsi="Simplified Arabic" w:cs="Simplified Arabic" w:hint="cs"/>
          <w:sz w:val="28"/>
          <w:szCs w:val="28"/>
          <w:rtl/>
        </w:rPr>
        <w:t>إعطاء</w:t>
      </w:r>
      <w:r w:rsidRPr="00F54396">
        <w:rPr>
          <w:rFonts w:ascii="Simplified Arabic" w:hAnsi="Simplified Arabic" w:cs="Simplified Arabic"/>
          <w:sz w:val="28"/>
          <w:szCs w:val="28"/>
          <w:rtl/>
        </w:rPr>
        <w:t xml:space="preserve"> </w:t>
      </w:r>
      <w:r w:rsidRPr="00F54396">
        <w:rPr>
          <w:rFonts w:ascii="Simplified Arabic" w:hAnsi="Simplified Arabic" w:cs="Simplified Arabic" w:hint="cs"/>
          <w:sz w:val="28"/>
          <w:szCs w:val="28"/>
          <w:rtl/>
        </w:rPr>
        <w:t>أمثلة</w:t>
      </w:r>
      <w:r w:rsidRPr="00F54396">
        <w:rPr>
          <w:rFonts w:ascii="Simplified Arabic" w:hAnsi="Simplified Arabic" w:cs="Simplified Arabic"/>
          <w:sz w:val="28"/>
          <w:szCs w:val="28"/>
          <w:rtl/>
        </w:rPr>
        <w:t xml:space="preserve"> عن تطبيقاتها في المدارس والجامعات في بعض الدول </w:t>
      </w:r>
      <w:r w:rsidRPr="00F54396">
        <w:rPr>
          <w:rFonts w:ascii="Simplified Arabic" w:hAnsi="Simplified Arabic" w:cs="Simplified Arabic" w:hint="cs"/>
          <w:sz w:val="28"/>
          <w:szCs w:val="28"/>
          <w:rtl/>
        </w:rPr>
        <w:t>المتقدمة</w:t>
      </w:r>
      <w:r w:rsidRPr="00F54396">
        <w:rPr>
          <w:rFonts w:ascii="Simplified Arabic" w:hAnsi="Simplified Arabic" w:cs="Simplified Arabic"/>
          <w:sz w:val="28"/>
          <w:szCs w:val="28"/>
          <w:rtl/>
        </w:rPr>
        <w:t xml:space="preserve"> </w:t>
      </w:r>
      <w:r w:rsidRPr="00F54396">
        <w:rPr>
          <w:rFonts w:ascii="Simplified Arabic" w:hAnsi="Simplified Arabic" w:cs="Simplified Arabic" w:hint="cs"/>
          <w:sz w:val="28"/>
          <w:szCs w:val="28"/>
          <w:rtl/>
        </w:rPr>
        <w:t>.</w:t>
      </w:r>
    </w:p>
    <w:p w:rsidR="00171367" w:rsidRPr="00F54396" w:rsidRDefault="00171367" w:rsidP="00171367">
      <w:pPr>
        <w:jc w:val="right"/>
        <w:rPr>
          <w:rFonts w:ascii="Simplified Arabic" w:hAnsi="Simplified Arabic" w:cs="Simplified Arabic"/>
          <w:sz w:val="28"/>
          <w:szCs w:val="28"/>
          <w:lang w:bidi="ar-JO"/>
        </w:rPr>
      </w:pPr>
    </w:p>
    <w:p w:rsidR="00171367" w:rsidRPr="00CB60D2" w:rsidRDefault="00171367" w:rsidP="00171367">
      <w:pPr>
        <w:bidi/>
        <w:jc w:val="both"/>
        <w:rPr>
          <w:rFonts w:ascii="Simplified Arabic" w:hAnsi="Simplified Arabic" w:cs="Simplified Arabic"/>
          <w:b/>
          <w:bCs/>
          <w:color w:val="222222"/>
          <w:sz w:val="30"/>
          <w:szCs w:val="30"/>
          <w:rtl/>
          <w:lang w:bidi="ar-JO"/>
        </w:rPr>
      </w:pPr>
      <w:r w:rsidRPr="00CB60D2">
        <w:rPr>
          <w:rFonts w:ascii="Simplified Arabic" w:hAnsi="Simplified Arabic" w:cs="Simplified Arabic" w:hint="cs"/>
          <w:b/>
          <w:bCs/>
          <w:sz w:val="30"/>
          <w:szCs w:val="30"/>
          <w:rtl/>
          <w:lang w:bidi="ar-JO"/>
        </w:rPr>
        <w:t xml:space="preserve"> (0803934) </w:t>
      </w:r>
      <w:r w:rsidRPr="00CB60D2">
        <w:rPr>
          <w:rFonts w:ascii="Simplified Arabic" w:hAnsi="Simplified Arabic" w:cs="Simplified Arabic"/>
          <w:b/>
          <w:bCs/>
          <w:sz w:val="30"/>
          <w:szCs w:val="30"/>
          <w:rtl/>
          <w:lang w:bidi="ar-JO"/>
        </w:rPr>
        <w:t>قضايا معاصره في التعليم العالي</w:t>
      </w:r>
      <w:r w:rsidRPr="00CB60D2">
        <w:rPr>
          <w:rFonts w:ascii="Simplified Arabic" w:hAnsi="Simplified Arabic" w:cs="Simplified Arabic" w:hint="cs"/>
          <w:b/>
          <w:bCs/>
          <w:sz w:val="30"/>
          <w:szCs w:val="30"/>
          <w:rtl/>
          <w:lang w:bidi="ar-JO"/>
        </w:rPr>
        <w:t xml:space="preserve">   </w:t>
      </w:r>
    </w:p>
    <w:p w:rsidR="00171367" w:rsidRPr="004661C4" w:rsidRDefault="00171367" w:rsidP="00171367">
      <w:pPr>
        <w:bidi/>
        <w:ind w:left="360"/>
        <w:jc w:val="both"/>
        <w:rPr>
          <w:rFonts w:ascii="Simplified Arabic" w:hAnsi="Simplified Arabic" w:cs="Simplified Arabic"/>
          <w:sz w:val="28"/>
          <w:szCs w:val="28"/>
          <w:rtl/>
          <w:lang w:bidi="ar-JO"/>
        </w:rPr>
      </w:pPr>
      <w:r>
        <w:rPr>
          <w:rFonts w:ascii="Simplified Arabic" w:hAnsi="Simplified Arabic" w:cs="Simplified Arabic" w:hint="cs"/>
          <w:sz w:val="28"/>
          <w:szCs w:val="28"/>
          <w:rtl/>
        </w:rPr>
        <w:t>تهدف هذه المادة إلى تعريف الدارسين با</w:t>
      </w:r>
      <w:r w:rsidRPr="004661C4">
        <w:rPr>
          <w:rFonts w:ascii="Simplified Arabic" w:hAnsi="Simplified Arabic" w:cs="Simplified Arabic"/>
          <w:sz w:val="28"/>
          <w:szCs w:val="28"/>
          <w:rtl/>
        </w:rPr>
        <w:t>لتحديات والقضايا التي تواجه التعليم العالي وتحليل المشكلات الحالية ذات العلاقة بخاصة تلك التي تواجه ال</w:t>
      </w:r>
      <w:r>
        <w:rPr>
          <w:rFonts w:ascii="Simplified Arabic" w:hAnsi="Simplified Arabic" w:cs="Simplified Arabic"/>
          <w:sz w:val="28"/>
          <w:szCs w:val="28"/>
          <w:rtl/>
        </w:rPr>
        <w:t>إدار</w:t>
      </w:r>
      <w:r w:rsidRPr="004661C4">
        <w:rPr>
          <w:rFonts w:ascii="Simplified Arabic" w:hAnsi="Simplified Arabic" w:cs="Simplified Arabic"/>
          <w:sz w:val="28"/>
          <w:szCs w:val="28"/>
          <w:rtl/>
        </w:rPr>
        <w:t xml:space="preserve">يين والطلبة، </w:t>
      </w:r>
      <w:r w:rsidRPr="004661C4">
        <w:rPr>
          <w:rFonts w:ascii="Simplified Arabic" w:hAnsi="Simplified Arabic" w:cs="Simplified Arabic" w:hint="cs"/>
          <w:sz w:val="28"/>
          <w:szCs w:val="28"/>
          <w:rtl/>
        </w:rPr>
        <w:t>وأعضاء</w:t>
      </w:r>
      <w:r w:rsidRPr="004661C4">
        <w:rPr>
          <w:rFonts w:ascii="Simplified Arabic" w:hAnsi="Simplified Arabic" w:cs="Simplified Arabic"/>
          <w:sz w:val="28"/>
          <w:szCs w:val="28"/>
          <w:rtl/>
        </w:rPr>
        <w:t xml:space="preserve"> هيئة التدريس، والمهتمين بالتعليم العالي وبشكل خاص في </w:t>
      </w:r>
      <w:r w:rsidRPr="004661C4">
        <w:rPr>
          <w:rFonts w:ascii="Simplified Arabic" w:hAnsi="Simplified Arabic" w:cs="Simplified Arabic" w:hint="cs"/>
          <w:sz w:val="28"/>
          <w:szCs w:val="28"/>
          <w:rtl/>
        </w:rPr>
        <w:t>الأردن</w:t>
      </w:r>
      <w:r w:rsidRPr="004661C4">
        <w:rPr>
          <w:rFonts w:ascii="Simplified Arabic" w:hAnsi="Simplified Arabic" w:cs="Simplified Arabic"/>
          <w:sz w:val="28"/>
          <w:szCs w:val="28"/>
          <w:rtl/>
        </w:rPr>
        <w:t>.</w:t>
      </w:r>
    </w:p>
    <w:p w:rsidR="00171367" w:rsidRDefault="00171367" w:rsidP="00171367">
      <w:pPr>
        <w:rPr>
          <w:rFonts w:ascii="Simplified Arabic" w:hAnsi="Simplified Arabic" w:cs="Simplified Arabic"/>
          <w:sz w:val="28"/>
          <w:szCs w:val="28"/>
          <w:lang w:bidi="ar-JO"/>
        </w:rPr>
      </w:pPr>
    </w:p>
    <w:p w:rsidR="00171367" w:rsidRDefault="00171367" w:rsidP="00171367">
      <w:pPr>
        <w:rPr>
          <w:rFonts w:ascii="Simplified Arabic" w:hAnsi="Simplified Arabic" w:cs="Simplified Arabic"/>
          <w:sz w:val="28"/>
          <w:szCs w:val="28"/>
          <w:lang w:bidi="ar-JO"/>
        </w:rPr>
      </w:pPr>
    </w:p>
    <w:p w:rsidR="00171367" w:rsidRPr="00171367" w:rsidRDefault="00171367" w:rsidP="00171367">
      <w:pPr>
        <w:bidi/>
        <w:spacing w:after="0" w:line="240" w:lineRule="auto"/>
        <w:rPr>
          <w:rFonts w:ascii="Times New Roman" w:hAnsi="Times New Roman" w:cs="Times New Roman"/>
          <w:b/>
          <w:bCs/>
          <w:sz w:val="26"/>
          <w:szCs w:val="26"/>
          <w:rtl/>
          <w:lang w:bidi="ar-JO"/>
        </w:rPr>
      </w:pPr>
    </w:p>
    <w:sectPr w:rsidR="00171367" w:rsidRPr="00171367" w:rsidSect="001065FC">
      <w:headerReference w:type="default" r:id="rId15"/>
      <w:footerReference w:type="even" r:id="rId16"/>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21E" w:rsidRPr="004E59EF" w:rsidRDefault="003C121E" w:rsidP="00C95747">
      <w:pPr>
        <w:pStyle w:val="ps1Char"/>
        <w:rPr>
          <w:rFonts w:ascii="Calibri" w:hAnsi="Calibri" w:cs="Arial"/>
          <w:sz w:val="22"/>
          <w:szCs w:val="22"/>
        </w:rPr>
      </w:pPr>
      <w:r>
        <w:separator/>
      </w:r>
    </w:p>
  </w:endnote>
  <w:endnote w:type="continuationSeparator" w:id="0">
    <w:p w:rsidR="003C121E" w:rsidRPr="004E59EF" w:rsidRDefault="003C121E" w:rsidP="00C95747">
      <w:pPr>
        <w:pStyle w:val="ps1Char"/>
        <w:rPr>
          <w:rFonts w:ascii="Calibri" w:hAnsi="Calibri" w:cs="Arial"/>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5FC" w:rsidRDefault="001065FC" w:rsidP="001065FC">
    <w:pPr>
      <w:pStyle w:val="Footer"/>
      <w:jc w:val="right"/>
    </w:pPr>
    <w:r>
      <w:rPr>
        <w:rFonts w:hint="cs"/>
        <w:rtl/>
      </w:rPr>
      <w:t>1</w:t>
    </w:r>
  </w:p>
  <w:p w:rsidR="001065FC" w:rsidRDefault="001065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5FC" w:rsidRDefault="003D0A61">
    <w:pPr>
      <w:pStyle w:val="Footer"/>
      <w:jc w:val="right"/>
    </w:pPr>
    <w:r>
      <w:fldChar w:fldCharType="begin"/>
    </w:r>
    <w:r w:rsidR="001E6B1D">
      <w:instrText xml:space="preserve"> PAGE   \* MERGEFORMAT </w:instrText>
    </w:r>
    <w:r>
      <w:fldChar w:fldCharType="separate"/>
    </w:r>
    <w:r w:rsidR="00992B09">
      <w:rPr>
        <w:noProof/>
      </w:rPr>
      <w:t>4</w:t>
    </w:r>
    <w:r>
      <w:rPr>
        <w:noProof/>
      </w:rPr>
      <w:fldChar w:fldCharType="end"/>
    </w:r>
  </w:p>
  <w:p w:rsidR="001065FC" w:rsidRDefault="0043099B" w:rsidP="00D46E06">
    <w:pPr>
      <w:pStyle w:val="Footer"/>
    </w:pPr>
    <w:r>
      <w:rPr>
        <w:rFonts w:ascii="Times New Roman" w:hAnsi="Times New Roman" w:cs="Times New Roman"/>
        <w:sz w:val="24"/>
        <w:szCs w:val="24"/>
      </w:rPr>
      <w:t>AQAC-F-0</w:t>
    </w:r>
    <w:r w:rsidR="00D46E06">
      <w:rPr>
        <w:rFonts w:ascii="Times New Roman" w:hAnsi="Times New Roman" w:cs="Times New Roman" w:hint="cs"/>
        <w:sz w:val="24"/>
        <w:szCs w:val="24"/>
        <w:rtl/>
      </w:rPr>
      <w:t>12</w:t>
    </w:r>
    <w:r>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21E" w:rsidRPr="004E59EF" w:rsidRDefault="003C121E" w:rsidP="00C95747">
      <w:pPr>
        <w:pStyle w:val="ps1Char"/>
        <w:rPr>
          <w:rFonts w:ascii="Calibri" w:hAnsi="Calibri" w:cs="Arial"/>
          <w:sz w:val="22"/>
          <w:szCs w:val="22"/>
        </w:rPr>
      </w:pPr>
      <w:r>
        <w:separator/>
      </w:r>
    </w:p>
  </w:footnote>
  <w:footnote w:type="continuationSeparator" w:id="0">
    <w:p w:rsidR="003C121E" w:rsidRPr="004E59EF" w:rsidRDefault="003C121E" w:rsidP="00C95747">
      <w:pPr>
        <w:pStyle w:val="ps1Char"/>
        <w:rPr>
          <w:rFonts w:ascii="Calibri" w:hAnsi="Calibri" w:cs="Arial"/>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9EF" w:rsidRPr="00831758" w:rsidRDefault="00D36D47" w:rsidP="00D46E06">
    <w:pPr>
      <w:pStyle w:val="Header"/>
      <w:pBdr>
        <w:bottom w:val="thickThinSmallGap" w:sz="24" w:space="1" w:color="622423"/>
      </w:pBdr>
      <w:jc w:val="center"/>
      <w:rPr>
        <w:rFonts w:ascii="Cambria" w:hAnsi="Cambria" w:cs="Times New Roman"/>
        <w:sz w:val="28"/>
        <w:szCs w:val="28"/>
      </w:rPr>
    </w:pPr>
    <w:r>
      <w:rPr>
        <w:rFonts w:ascii="Cambria" w:hAnsi="Cambria"/>
        <w:sz w:val="28"/>
        <w:szCs w:val="28"/>
        <w:rtl/>
        <w:lang w:val="en-US"/>
      </w:rPr>
      <w:t xml:space="preserve">نموذج خطة </w:t>
    </w:r>
    <w:r w:rsidR="00D46E06">
      <w:rPr>
        <w:rFonts w:ascii="Cambria" w:hAnsi="Cambria" w:hint="cs"/>
        <w:sz w:val="28"/>
        <w:szCs w:val="28"/>
        <w:rtl/>
        <w:lang w:val="en-US"/>
      </w:rPr>
      <w:t>الدكتوراه</w:t>
    </w:r>
  </w:p>
  <w:p w:rsidR="004E59EF" w:rsidRDefault="004E59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6E4"/>
    <w:multiLevelType w:val="hybridMultilevel"/>
    <w:tmpl w:val="14FA2BB0"/>
    <w:lvl w:ilvl="0" w:tplc="3B42AB0A">
      <w:start w:val="1"/>
      <w:numFmt w:val="arabicAlpha"/>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61210A5"/>
    <w:multiLevelType w:val="hybridMultilevel"/>
    <w:tmpl w:val="692AF6A6"/>
    <w:lvl w:ilvl="0" w:tplc="942A92A4">
      <w:numFmt w:val="bullet"/>
      <w:lvlText w:val="-"/>
      <w:lvlJc w:val="left"/>
      <w:pPr>
        <w:ind w:left="1080" w:hanging="360"/>
      </w:pPr>
      <w:rPr>
        <w:rFonts w:ascii="Simplified Arabic" w:eastAsia="Times New Roman" w:hAnsi="Simplified Arabic"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F729FB"/>
    <w:multiLevelType w:val="hybridMultilevel"/>
    <w:tmpl w:val="BE5E8B68"/>
    <w:lvl w:ilvl="0" w:tplc="942A92A4">
      <w:numFmt w:val="bullet"/>
      <w:lvlText w:val="-"/>
      <w:lvlJc w:val="left"/>
      <w:pPr>
        <w:ind w:left="1080" w:hanging="360"/>
      </w:pPr>
      <w:rPr>
        <w:rFonts w:ascii="Simplified Arabic" w:eastAsia="Times New Roman" w:hAnsi="Simplified Arabic"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9E7C7E"/>
    <w:multiLevelType w:val="hybridMultilevel"/>
    <w:tmpl w:val="520614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E3A7C38"/>
    <w:multiLevelType w:val="hybridMultilevel"/>
    <w:tmpl w:val="3006B5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E5046B2"/>
    <w:multiLevelType w:val="hybridMultilevel"/>
    <w:tmpl w:val="14FA2BB0"/>
    <w:lvl w:ilvl="0" w:tplc="3B42AB0A">
      <w:start w:val="1"/>
      <w:numFmt w:val="arabicAlpha"/>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46236151"/>
    <w:multiLevelType w:val="hybridMultilevel"/>
    <w:tmpl w:val="4E7A2D4C"/>
    <w:lvl w:ilvl="0" w:tplc="942A92A4">
      <w:numFmt w:val="bullet"/>
      <w:lvlText w:val="-"/>
      <w:lvlJc w:val="left"/>
      <w:pPr>
        <w:ind w:left="1080" w:hanging="360"/>
      </w:pPr>
      <w:rPr>
        <w:rFonts w:ascii="Simplified Arabic" w:eastAsia="Times New Roman" w:hAnsi="Simplified Arabic"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92851F7"/>
    <w:multiLevelType w:val="hybridMultilevel"/>
    <w:tmpl w:val="5008D4DE"/>
    <w:lvl w:ilvl="0" w:tplc="64C8CA88">
      <w:numFmt w:val="bullet"/>
      <w:lvlText w:val="-"/>
      <w:lvlJc w:val="left"/>
      <w:pPr>
        <w:tabs>
          <w:tab w:val="num" w:pos="2805"/>
        </w:tabs>
        <w:ind w:left="2805" w:hanging="244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0328D5"/>
    <w:multiLevelType w:val="hybridMultilevel"/>
    <w:tmpl w:val="1A3E2908"/>
    <w:lvl w:ilvl="0" w:tplc="88407FDC">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9D20D5C"/>
    <w:multiLevelType w:val="hybridMultilevel"/>
    <w:tmpl w:val="14FA2BB0"/>
    <w:lvl w:ilvl="0" w:tplc="3B42AB0A">
      <w:start w:val="1"/>
      <w:numFmt w:val="arabicAlpha"/>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66896FB1"/>
    <w:multiLevelType w:val="hybridMultilevel"/>
    <w:tmpl w:val="98F691A6"/>
    <w:lvl w:ilvl="0" w:tplc="F40878A4">
      <w:start w:val="2"/>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7C5446"/>
    <w:multiLevelType w:val="hybridMultilevel"/>
    <w:tmpl w:val="F86A86E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1052EBE"/>
    <w:multiLevelType w:val="hybridMultilevel"/>
    <w:tmpl w:val="6ED2D076"/>
    <w:lvl w:ilvl="0" w:tplc="306058C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F227AC"/>
    <w:multiLevelType w:val="hybridMultilevel"/>
    <w:tmpl w:val="3F424A8A"/>
    <w:lvl w:ilvl="0" w:tplc="0409000F">
      <w:start w:val="1"/>
      <w:numFmt w:val="decimal"/>
      <w:lvlText w:val="%1."/>
      <w:lvlJc w:val="left"/>
      <w:pPr>
        <w:ind w:left="3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7DED43B7"/>
    <w:multiLevelType w:val="hybridMultilevel"/>
    <w:tmpl w:val="1B82CFCC"/>
    <w:lvl w:ilvl="0" w:tplc="4BE28020">
      <w:start w:val="1"/>
      <w:numFmt w:val="arabicAlpha"/>
      <w:lvlText w:val="%1."/>
      <w:lvlJc w:val="righ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0"/>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1"/>
  </w:num>
  <w:num w:numId="10">
    <w:abstractNumId w:val="8"/>
  </w:num>
  <w:num w:numId="11">
    <w:abstractNumId w:val="6"/>
  </w:num>
  <w:num w:numId="12">
    <w:abstractNumId w:val="2"/>
  </w:num>
  <w:num w:numId="13">
    <w:abstractNumId w:val="1"/>
  </w:num>
  <w:num w:numId="14">
    <w:abstractNumId w:val="3"/>
  </w:num>
  <w:num w:numId="15">
    <w:abstractNumId w:val="15"/>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05091"/>
    <w:rsid w:val="00060FEB"/>
    <w:rsid w:val="00062345"/>
    <w:rsid w:val="000716FC"/>
    <w:rsid w:val="000811D0"/>
    <w:rsid w:val="000D707B"/>
    <w:rsid w:val="001031FA"/>
    <w:rsid w:val="001065FC"/>
    <w:rsid w:val="00134BB3"/>
    <w:rsid w:val="0014488C"/>
    <w:rsid w:val="00171367"/>
    <w:rsid w:val="001A5D86"/>
    <w:rsid w:val="001E6B1D"/>
    <w:rsid w:val="00234251"/>
    <w:rsid w:val="002526AB"/>
    <w:rsid w:val="00260D8F"/>
    <w:rsid w:val="00263ECC"/>
    <w:rsid w:val="002945AF"/>
    <w:rsid w:val="002B2CCB"/>
    <w:rsid w:val="002C2481"/>
    <w:rsid w:val="002D16B6"/>
    <w:rsid w:val="002F4848"/>
    <w:rsid w:val="00315667"/>
    <w:rsid w:val="00332830"/>
    <w:rsid w:val="00360650"/>
    <w:rsid w:val="003867FC"/>
    <w:rsid w:val="003C121E"/>
    <w:rsid w:val="003D0A61"/>
    <w:rsid w:val="003D1FB2"/>
    <w:rsid w:val="003E2579"/>
    <w:rsid w:val="00401433"/>
    <w:rsid w:val="00401F79"/>
    <w:rsid w:val="00406E7D"/>
    <w:rsid w:val="0041216B"/>
    <w:rsid w:val="004226AE"/>
    <w:rsid w:val="0043099B"/>
    <w:rsid w:val="00455ACD"/>
    <w:rsid w:val="004860FE"/>
    <w:rsid w:val="004A4965"/>
    <w:rsid w:val="004C4192"/>
    <w:rsid w:val="004D296E"/>
    <w:rsid w:val="004D392F"/>
    <w:rsid w:val="004E59EF"/>
    <w:rsid w:val="00504D5B"/>
    <w:rsid w:val="00510283"/>
    <w:rsid w:val="005147F4"/>
    <w:rsid w:val="00530759"/>
    <w:rsid w:val="005367D1"/>
    <w:rsid w:val="005412D2"/>
    <w:rsid w:val="00551C73"/>
    <w:rsid w:val="00581344"/>
    <w:rsid w:val="0058440B"/>
    <w:rsid w:val="005859E1"/>
    <w:rsid w:val="005B213E"/>
    <w:rsid w:val="005E4BDD"/>
    <w:rsid w:val="005F2B54"/>
    <w:rsid w:val="00600FF1"/>
    <w:rsid w:val="00603BE2"/>
    <w:rsid w:val="00643CC5"/>
    <w:rsid w:val="0067775C"/>
    <w:rsid w:val="00693581"/>
    <w:rsid w:val="006C7182"/>
    <w:rsid w:val="006D368A"/>
    <w:rsid w:val="006E26A1"/>
    <w:rsid w:val="006E2D97"/>
    <w:rsid w:val="006F3B2B"/>
    <w:rsid w:val="00705091"/>
    <w:rsid w:val="007118E1"/>
    <w:rsid w:val="007127AC"/>
    <w:rsid w:val="00731D68"/>
    <w:rsid w:val="007572FD"/>
    <w:rsid w:val="00782544"/>
    <w:rsid w:val="00783767"/>
    <w:rsid w:val="0081128A"/>
    <w:rsid w:val="00817427"/>
    <w:rsid w:val="00831758"/>
    <w:rsid w:val="00881E79"/>
    <w:rsid w:val="0089682C"/>
    <w:rsid w:val="008B3E47"/>
    <w:rsid w:val="008B68CB"/>
    <w:rsid w:val="008B7C02"/>
    <w:rsid w:val="008C3F5E"/>
    <w:rsid w:val="008D20CF"/>
    <w:rsid w:val="008E2343"/>
    <w:rsid w:val="008E2F24"/>
    <w:rsid w:val="008E417E"/>
    <w:rsid w:val="008E7441"/>
    <w:rsid w:val="00902C69"/>
    <w:rsid w:val="0091364C"/>
    <w:rsid w:val="00923908"/>
    <w:rsid w:val="00934370"/>
    <w:rsid w:val="009355DC"/>
    <w:rsid w:val="00957AD6"/>
    <w:rsid w:val="009832A7"/>
    <w:rsid w:val="0098588B"/>
    <w:rsid w:val="00992B09"/>
    <w:rsid w:val="009A07BE"/>
    <w:rsid w:val="009F4041"/>
    <w:rsid w:val="009F5FF0"/>
    <w:rsid w:val="00A13802"/>
    <w:rsid w:val="00A662EE"/>
    <w:rsid w:val="00A93088"/>
    <w:rsid w:val="00B62FB5"/>
    <w:rsid w:val="00B75087"/>
    <w:rsid w:val="00BA3D8A"/>
    <w:rsid w:val="00BA4513"/>
    <w:rsid w:val="00BB3CBA"/>
    <w:rsid w:val="00BD6FB8"/>
    <w:rsid w:val="00C113CC"/>
    <w:rsid w:val="00C11A3F"/>
    <w:rsid w:val="00C11BB1"/>
    <w:rsid w:val="00C40080"/>
    <w:rsid w:val="00C473B0"/>
    <w:rsid w:val="00C64DC8"/>
    <w:rsid w:val="00C95747"/>
    <w:rsid w:val="00CB56E4"/>
    <w:rsid w:val="00D120E0"/>
    <w:rsid w:val="00D2180A"/>
    <w:rsid w:val="00D36D47"/>
    <w:rsid w:val="00D46E06"/>
    <w:rsid w:val="00D7194C"/>
    <w:rsid w:val="00DA1DEF"/>
    <w:rsid w:val="00DC6F2B"/>
    <w:rsid w:val="00DE4708"/>
    <w:rsid w:val="00DE6DB6"/>
    <w:rsid w:val="00E03282"/>
    <w:rsid w:val="00E66768"/>
    <w:rsid w:val="00E92862"/>
    <w:rsid w:val="00EB5788"/>
    <w:rsid w:val="00ED34AE"/>
    <w:rsid w:val="00FE3ED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088"/>
    <w:pPr>
      <w:spacing w:after="200" w:line="276" w:lineRule="auto"/>
    </w:pPr>
    <w:rPr>
      <w:sz w:val="22"/>
      <w:szCs w:val="22"/>
    </w:rPr>
  </w:style>
  <w:style w:type="paragraph" w:styleId="Heading1">
    <w:name w:val="heading 1"/>
    <w:basedOn w:val="Normal"/>
    <w:next w:val="Normal"/>
    <w:link w:val="Heading1Char"/>
    <w:uiPriority w:val="99"/>
    <w:qFormat/>
    <w:rsid w:val="00263ECC"/>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semiHidden/>
    <w:unhideWhenUsed/>
    <w:qFormat/>
    <w:rsid w:val="00705091"/>
    <w:pPr>
      <w:keepNext/>
      <w:spacing w:after="0" w:line="240" w:lineRule="auto"/>
      <w:outlineLvl w:val="1"/>
    </w:pPr>
    <w:rPr>
      <w:rFonts w:ascii="Arial" w:hAnsi="Arial" w:cs="Times New Roman"/>
      <w:sz w:val="24"/>
      <w:szCs w:val="24"/>
      <w:lang w:val="en-GB"/>
    </w:rPr>
  </w:style>
  <w:style w:type="paragraph" w:styleId="Heading3">
    <w:name w:val="heading 3"/>
    <w:basedOn w:val="Normal"/>
    <w:next w:val="Normal"/>
    <w:link w:val="Heading3Char"/>
    <w:semiHidden/>
    <w:unhideWhenUsed/>
    <w:qFormat/>
    <w:rsid w:val="00705091"/>
    <w:pPr>
      <w:keepNext/>
      <w:spacing w:after="0" w:line="240" w:lineRule="auto"/>
      <w:outlineLvl w:val="2"/>
    </w:pPr>
    <w:rPr>
      <w:rFonts w:ascii="Arial" w:hAnsi="Arial" w:cs="Times New Roman"/>
      <w:szCs w:val="24"/>
      <w:u w:val="single"/>
      <w:lang w:val="en-GB"/>
    </w:rPr>
  </w:style>
  <w:style w:type="paragraph" w:styleId="Heading6">
    <w:name w:val="heading 6"/>
    <w:basedOn w:val="Normal"/>
    <w:next w:val="Normal"/>
    <w:link w:val="Heading6Char"/>
    <w:uiPriority w:val="9"/>
    <w:semiHidden/>
    <w:unhideWhenUsed/>
    <w:qFormat/>
    <w:rsid w:val="00171367"/>
    <w:pPr>
      <w:spacing w:before="240" w:after="60"/>
      <w:outlineLvl w:val="5"/>
    </w:pPr>
    <w:rPr>
      <w:b/>
      <w:bCs/>
    </w:rPr>
  </w:style>
  <w:style w:type="paragraph" w:styleId="Heading7">
    <w:name w:val="heading 7"/>
    <w:basedOn w:val="Normal"/>
    <w:next w:val="Normal"/>
    <w:link w:val="Heading7Char"/>
    <w:semiHidden/>
    <w:unhideWhenUsed/>
    <w:qFormat/>
    <w:rsid w:val="00705091"/>
    <w:pPr>
      <w:keepNext/>
      <w:spacing w:after="0" w:line="240" w:lineRule="auto"/>
      <w:outlineLvl w:val="6"/>
    </w:pPr>
    <w:rPr>
      <w:rFonts w:ascii="Arial" w:hAnsi="Arial" w:cs="Times New Roman"/>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05091"/>
    <w:rPr>
      <w:rFonts w:ascii="Arial" w:eastAsia="Times New Roman" w:hAnsi="Arial" w:cs="Times New Roman"/>
      <w:sz w:val="24"/>
      <w:szCs w:val="24"/>
      <w:lang w:val="en-GB"/>
    </w:rPr>
  </w:style>
  <w:style w:type="character" w:customStyle="1" w:styleId="Heading3Char">
    <w:name w:val="Heading 3 Char"/>
    <w:basedOn w:val="DefaultParagraphFont"/>
    <w:link w:val="Heading3"/>
    <w:semiHidden/>
    <w:rsid w:val="00705091"/>
    <w:rPr>
      <w:rFonts w:ascii="Arial" w:eastAsia="Times New Roman" w:hAnsi="Arial" w:cs="Times New Roman"/>
      <w:szCs w:val="24"/>
      <w:u w:val="single"/>
      <w:lang w:val="en-GB"/>
    </w:rPr>
  </w:style>
  <w:style w:type="character" w:customStyle="1" w:styleId="Heading7Char">
    <w:name w:val="Heading 7 Char"/>
    <w:basedOn w:val="DefaultParagraphFont"/>
    <w:link w:val="Heading7"/>
    <w:semiHidden/>
    <w:rsid w:val="00705091"/>
    <w:rPr>
      <w:rFonts w:ascii="Arial" w:eastAsia="Times New Roman" w:hAnsi="Arial" w:cs="Times New Roman"/>
      <w:sz w:val="24"/>
      <w:szCs w:val="24"/>
      <w:u w:val="single"/>
      <w:lang w:val="en-GB"/>
    </w:rPr>
  </w:style>
  <w:style w:type="character" w:customStyle="1" w:styleId="HeaderChar">
    <w:name w:val="Header Char"/>
    <w:aliases w:val="Heading7 Char"/>
    <w:basedOn w:val="DefaultParagraphFont"/>
    <w:link w:val="Header"/>
    <w:uiPriority w:val="99"/>
    <w:locked/>
    <w:rsid w:val="00705091"/>
    <w:rPr>
      <w:rFonts w:ascii="Arial" w:hAnsi="Arial" w:cs="Arial"/>
      <w:szCs w:val="24"/>
      <w:lang w:val="en-GB"/>
    </w:rPr>
  </w:style>
  <w:style w:type="paragraph" w:styleId="Header">
    <w:name w:val="header"/>
    <w:aliases w:val="Heading7"/>
    <w:basedOn w:val="Normal"/>
    <w:link w:val="HeaderChar"/>
    <w:uiPriority w:val="99"/>
    <w:unhideWhenUsed/>
    <w:rsid w:val="00705091"/>
    <w:pPr>
      <w:tabs>
        <w:tab w:val="center" w:pos="4153"/>
        <w:tab w:val="right" w:pos="8306"/>
      </w:tabs>
      <w:spacing w:after="0" w:line="240" w:lineRule="auto"/>
    </w:pPr>
    <w:rPr>
      <w:rFonts w:ascii="Arial" w:hAnsi="Arial"/>
      <w:szCs w:val="24"/>
      <w:lang w:val="en-GB"/>
    </w:rPr>
  </w:style>
  <w:style w:type="character" w:customStyle="1" w:styleId="HeaderChar1">
    <w:name w:val="Header Char1"/>
    <w:basedOn w:val="DefaultParagraphFont"/>
    <w:uiPriority w:val="99"/>
    <w:semiHidden/>
    <w:rsid w:val="00705091"/>
  </w:style>
  <w:style w:type="paragraph" w:customStyle="1" w:styleId="ps2">
    <w:name w:val="ps2"/>
    <w:basedOn w:val="Normal"/>
    <w:rsid w:val="00705091"/>
    <w:pPr>
      <w:keepNext/>
      <w:tabs>
        <w:tab w:val="left" w:pos="576"/>
        <w:tab w:val="left" w:pos="1152"/>
        <w:tab w:val="left" w:pos="1728"/>
        <w:tab w:val="left" w:pos="2304"/>
      </w:tabs>
      <w:spacing w:before="60" w:after="60" w:line="220" w:lineRule="atLeast"/>
    </w:pPr>
    <w:rPr>
      <w:rFonts w:ascii="Arial" w:hAnsi="Arial"/>
      <w:b/>
      <w:bCs/>
      <w:sz w:val="20"/>
      <w:szCs w:val="24"/>
      <w:lang w:val="en-GB"/>
    </w:rPr>
  </w:style>
  <w:style w:type="character" w:customStyle="1" w:styleId="ps1CharChar">
    <w:name w:val="ps1 Char Char"/>
    <w:link w:val="ps1Char"/>
    <w:locked/>
    <w:rsid w:val="00C95747"/>
    <w:rPr>
      <w:rFonts w:ascii="Simplified Arabic" w:hAnsi="Simplified Arabic" w:cs="Simplified Arabic"/>
      <w:b/>
      <w:bCs/>
      <w:sz w:val="56"/>
      <w:szCs w:val="56"/>
    </w:rPr>
  </w:style>
  <w:style w:type="paragraph" w:customStyle="1" w:styleId="ps1Char">
    <w:name w:val="ps1 Char"/>
    <w:basedOn w:val="Normal"/>
    <w:link w:val="ps1CharChar"/>
    <w:autoRedefine/>
    <w:rsid w:val="00C95747"/>
    <w:pPr>
      <w:bidi/>
      <w:spacing w:after="0" w:line="240" w:lineRule="auto"/>
      <w:jc w:val="center"/>
    </w:pPr>
    <w:rPr>
      <w:rFonts w:ascii="Simplified Arabic" w:hAnsi="Simplified Arabic" w:cs="Times New Roman"/>
      <w:b/>
      <w:bCs/>
      <w:sz w:val="56"/>
      <w:szCs w:val="56"/>
    </w:rPr>
  </w:style>
  <w:style w:type="paragraph" w:customStyle="1" w:styleId="ps1numbered">
    <w:name w:val="ps1 numbered"/>
    <w:basedOn w:val="ps1Char"/>
    <w:uiPriority w:val="99"/>
    <w:rsid w:val="00705091"/>
    <w:pPr>
      <w:numPr>
        <w:numId w:val="1"/>
      </w:numPr>
      <w:ind w:left="0" w:firstLine="0"/>
    </w:pPr>
  </w:style>
  <w:style w:type="paragraph" w:customStyle="1" w:styleId="Default">
    <w:name w:val="Default"/>
    <w:rsid w:val="00705091"/>
    <w:pPr>
      <w:autoSpaceDE w:val="0"/>
      <w:autoSpaceDN w:val="0"/>
      <w:adjustRightInd w:val="0"/>
    </w:pPr>
    <w:rPr>
      <w:rFonts w:ascii="Arial" w:hAnsi="Arial"/>
      <w:color w:val="000000"/>
      <w:sz w:val="24"/>
      <w:szCs w:val="24"/>
    </w:rPr>
  </w:style>
  <w:style w:type="character" w:customStyle="1" w:styleId="hps">
    <w:name w:val="hps"/>
    <w:rsid w:val="00705091"/>
  </w:style>
  <w:style w:type="paragraph" w:styleId="Footer">
    <w:name w:val="footer"/>
    <w:basedOn w:val="Normal"/>
    <w:link w:val="FooterChar"/>
    <w:uiPriority w:val="99"/>
    <w:unhideWhenUsed/>
    <w:rsid w:val="004E5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9EF"/>
  </w:style>
  <w:style w:type="paragraph" w:styleId="BalloonText">
    <w:name w:val="Balloon Text"/>
    <w:basedOn w:val="Normal"/>
    <w:link w:val="BalloonTextChar"/>
    <w:uiPriority w:val="99"/>
    <w:semiHidden/>
    <w:unhideWhenUsed/>
    <w:rsid w:val="00510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83"/>
    <w:rPr>
      <w:rFonts w:ascii="Tahoma" w:hAnsi="Tahoma" w:cs="Tahoma"/>
      <w:sz w:val="16"/>
      <w:szCs w:val="16"/>
    </w:rPr>
  </w:style>
  <w:style w:type="table" w:styleId="TableGrid">
    <w:name w:val="Table Grid"/>
    <w:basedOn w:val="TableNormal"/>
    <w:uiPriority w:val="59"/>
    <w:rsid w:val="004A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73B0"/>
    <w:pPr>
      <w:ind w:left="720"/>
      <w:contextualSpacing/>
    </w:pPr>
  </w:style>
  <w:style w:type="character" w:customStyle="1" w:styleId="Heading1Char">
    <w:name w:val="Heading 1 Char"/>
    <w:basedOn w:val="DefaultParagraphFont"/>
    <w:link w:val="Heading1"/>
    <w:uiPriority w:val="99"/>
    <w:rsid w:val="00263ECC"/>
    <w:rPr>
      <w:rFonts w:ascii="Cambria" w:eastAsia="Times New Roman" w:hAnsi="Cambria" w:cs="Times New Roman"/>
      <w:b/>
      <w:bCs/>
      <w:color w:val="365F91"/>
      <w:sz w:val="28"/>
      <w:szCs w:val="28"/>
    </w:rPr>
  </w:style>
  <w:style w:type="paragraph" w:styleId="NoSpacing">
    <w:name w:val="No Spacing"/>
    <w:uiPriority w:val="99"/>
    <w:qFormat/>
    <w:rsid w:val="00263ECC"/>
    <w:pPr>
      <w:bidi/>
    </w:pPr>
    <w:rPr>
      <w:rFonts w:ascii="Times New Roman" w:hAnsi="Times New Roman" w:cs="Times New Roman"/>
      <w:sz w:val="24"/>
      <w:szCs w:val="24"/>
      <w:lang w:eastAsia="ar-SA"/>
    </w:rPr>
  </w:style>
  <w:style w:type="paragraph" w:styleId="BodyText">
    <w:name w:val="Body Text"/>
    <w:basedOn w:val="Normal"/>
    <w:link w:val="BodyTextChar"/>
    <w:uiPriority w:val="99"/>
    <w:rsid w:val="00263ECC"/>
    <w:pPr>
      <w:spacing w:after="0" w:line="240" w:lineRule="auto"/>
      <w:jc w:val="both"/>
    </w:pPr>
    <w:rPr>
      <w:rFonts w:ascii="Arial" w:hAnsi="Arial" w:cs="Times New Roman"/>
      <w:sz w:val="24"/>
      <w:szCs w:val="24"/>
      <w:lang w:val="en-GB"/>
    </w:rPr>
  </w:style>
  <w:style w:type="character" w:customStyle="1" w:styleId="BodyTextChar">
    <w:name w:val="Body Text Char"/>
    <w:basedOn w:val="DefaultParagraphFont"/>
    <w:link w:val="BodyText"/>
    <w:uiPriority w:val="99"/>
    <w:rsid w:val="00263ECC"/>
    <w:rPr>
      <w:rFonts w:ascii="Arial" w:eastAsia="Times New Roman" w:hAnsi="Arial" w:cs="Times New Roman"/>
      <w:sz w:val="24"/>
      <w:szCs w:val="24"/>
      <w:lang w:val="en-GB"/>
    </w:rPr>
  </w:style>
  <w:style w:type="character" w:customStyle="1" w:styleId="Heading6Char">
    <w:name w:val="Heading 6 Char"/>
    <w:basedOn w:val="DefaultParagraphFont"/>
    <w:link w:val="Heading6"/>
    <w:uiPriority w:val="9"/>
    <w:semiHidden/>
    <w:rsid w:val="00171367"/>
    <w:rPr>
      <w:rFonts w:ascii="Calibri" w:eastAsia="Times New Roman" w:hAnsi="Calibri"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57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807d15f92d4875e709e887c9cda8cb31">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7d5533cbdeba9586b82b17f820577b32"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مخرجات التعلم" ma:format="Dropdown" ma:internalName="FormType">
      <xsd:simpleType>
        <xsd:restriction base="dms:Choice">
          <xsd:enumeration value="الإعتماد"/>
          <xsd:enumeration value="مخرجات التعلم"/>
          <xsd:enumeration value="تقييم وتطوير"/>
          <xsd:enumeration value="استحداث برنامج/تعديل خطة"/>
          <xsd:enumeration value="مخطط المادة الدراسية"/>
          <xsd:enumeration value="تقرير مادة دراسية"/>
          <xsd:enumeration value="تقرير برنامج اكاديمي"/>
          <xsd:enumeration value="مخطط سير"/>
          <xsd:enumeration value="التطوير"/>
          <xsd:enumeration value="الخطة الإستراتيجية والتقرير السنوي"/>
          <xsd:enumeration value="استحداث برنامج أكاديمي"/>
          <xsd:enumeration value="الاعتماد الوطني"/>
          <xsd:enumeration value="الاعتماد الدولي"/>
          <xsd:enumeration value="استحداث مادة دراسية"/>
          <xsd:enumeration value="تعديل خطة برنامج أكاديمي"/>
          <xsd:enumeration value="تجميد/ إلغاء برنامج أكاديمي"/>
          <xsd:enumeration value="إلغاء مادة دراسية قائمة"/>
          <xsd:enumeration value="تقرير معاملة ترقية"/>
          <xsd:enumeration value="تقرير عن التعليم الإلكتروني"/>
          <xsd:enumeration value="مواصفات البرنامج الأكاديمي"/>
          <xsd:enumeration value="تقييم مادة دراسية"/>
          <xsd:enumeration value="مقترح استحداث برنامج أكاديمي"/>
          <xsd:enumeration value="الهياكل التنظيمية"/>
          <xsd:enumeration value="الخطة الدراسية"/>
          <xsd:enumeration value="تقرير إجراءات مباشرة العمل لأعضاء الهيئة التدريسية الجدد"/>
          <xsd:enumeration value="السيرة الذاتية"/>
          <xsd:enumeration value="تقارير عن الكليات"/>
          <xsd:enumeration value="أدلة معايير ضمان الجودة للبرامج الاكاديمية والمؤسسات التعليمية"/>
          <xsd:enumeration value="طلب تعيين أعضاء هيئة التدريس"/>
          <xsd:enumeration value="استحداث قسم أكاديمي"/>
          <xsd:enumeration value="تعديل مسمى قسم أكاديمي"/>
          <xsd:enumeration value="مشروع ايزو 9001"/>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FormType xmlns="45804768-7f68-44ad-8493-733ff8c0415e">الخطة الدراسية</Form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6FEF4-ACBA-4C89-A7E2-8E7D9DDEE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256241-30C2-4E60-B79E-DA1E946EFBB3}">
  <ds:schemaRefs>
    <ds:schemaRef ds:uri="http://schemas.microsoft.com/sharepoint/events"/>
  </ds:schemaRefs>
</ds:datastoreItem>
</file>

<file path=customXml/itemProps3.xml><?xml version="1.0" encoding="utf-8"?>
<ds:datastoreItem xmlns:ds="http://schemas.openxmlformats.org/officeDocument/2006/customXml" ds:itemID="{B78CD63E-1401-4F1A-ADF8-6340A540ACA1}">
  <ds:schemaRefs>
    <ds:schemaRef ds:uri="http://schemas.microsoft.com/sharepoint/v3/contenttype/forms"/>
  </ds:schemaRefs>
</ds:datastoreItem>
</file>

<file path=customXml/itemProps4.xml><?xml version="1.0" encoding="utf-8"?>
<ds:datastoreItem xmlns:ds="http://schemas.openxmlformats.org/officeDocument/2006/customXml" ds:itemID="{7281229E-FBFF-4B78-837B-3C1C8F734528}">
  <ds:schemaRefs>
    <ds:schemaRef ds:uri="http://schemas.microsoft.com/office/2006/metadata/properties"/>
    <ds:schemaRef ds:uri="45804768-7f68-44ad-8493-733ff8c0415e"/>
  </ds:schemaRefs>
</ds:datastoreItem>
</file>

<file path=customXml/itemProps5.xml><?xml version="1.0" encoding="utf-8"?>
<ds:datastoreItem xmlns:ds="http://schemas.openxmlformats.org/officeDocument/2006/customXml" ds:itemID="{8AE325DF-8BB0-4E61-8942-7A63309AB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نموذج خطة الدكتوراه</vt:lpstr>
    </vt:vector>
  </TitlesOfParts>
  <Company/>
  <LinksUpToDate>false</LinksUpToDate>
  <CharactersWithSpaces>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خطة الدكتوراه</dc:title>
  <dc:creator>njudepc</dc:creator>
  <cp:lastModifiedBy>mohamad al zyoud</cp:lastModifiedBy>
  <cp:revision>9</cp:revision>
  <cp:lastPrinted>2017-05-29T06:40:00Z</cp:lastPrinted>
  <dcterms:created xsi:type="dcterms:W3CDTF">2017-05-29T06:41:00Z</dcterms:created>
  <dcterms:modified xsi:type="dcterms:W3CDTF">2018-05-31T08:43:00Z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d5a3ce83-96eb-4a01-b623-568625216a14</vt:lpwstr>
  </property>
  <property fmtid="{D5CDD505-2E9C-101B-9397-08002B2CF9AE}" pid="4" name="_dlc_DocId">
    <vt:lpwstr>CJCARFC42DW7-3-797</vt:lpwstr>
  </property>
  <property fmtid="{D5CDD505-2E9C-101B-9397-08002B2CF9AE}" pid="5" name="_dlc_DocIdUrl">
    <vt:lpwstr>https://sites.ju.edu.jo/ar/pqmc/_layouts/DocIdRedir.aspx?ID=CJCARFC42DW7-3-797, CJCARFC42DW7-3-797</vt:lpwstr>
  </property>
</Properties>
</file>